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BE" w:rsidRDefault="00C65027" w:rsidP="00C650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DF48BE">
        <w:rPr>
          <w:rFonts w:ascii="Times New Roman" w:hAnsi="Times New Roman" w:cs="Times New Roman"/>
          <w:b/>
          <w:sz w:val="28"/>
          <w:szCs w:val="28"/>
        </w:rPr>
        <w:t xml:space="preserve"> Способы разделения смесей.</w:t>
      </w:r>
    </w:p>
    <w:p w:rsidR="00AA0F48" w:rsidRPr="00905B20" w:rsidRDefault="00DF48BE" w:rsidP="00C650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C650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F48" w:rsidRPr="00905B20">
        <w:rPr>
          <w:rFonts w:ascii="Times New Roman" w:hAnsi="Times New Roman" w:cs="Times New Roman"/>
          <w:b/>
          <w:sz w:val="24"/>
          <w:szCs w:val="24"/>
        </w:rPr>
        <w:t>Фильтрование</w:t>
      </w:r>
    </w:p>
    <w:p w:rsidR="007A716C" w:rsidRPr="00AA0F48" w:rsidRDefault="007A716C">
      <w:pPr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1333500" cy="1898650"/>
            <wp:effectExtent l="0" t="0" r="0" b="6350"/>
            <wp:wrapSquare wrapText="bothSides"/>
            <wp:docPr id="3" name="Рисунок 3" descr="https://chem-vpr.sdamgia.ru/get_file?id=2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hem-vpr.sdamgia.ru/get_file?id=204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22" r="17242" b="14024"/>
                    <a:stretch/>
                  </pic:blipFill>
                  <pic:spPr bwMode="auto">
                    <a:xfrm>
                      <a:off x="0" y="0"/>
                      <a:ext cx="133350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0F48" w:rsidRDefault="00AA0F48" w:rsidP="00AA0F48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  <w:r>
        <w:rPr>
          <w:rFonts w:ascii="PT Sans" w:hAnsi="PT Sans"/>
          <w:color w:val="333333"/>
          <w:sz w:val="23"/>
          <w:szCs w:val="23"/>
        </w:rPr>
        <w:t>Для раз</w:t>
      </w:r>
      <w:r>
        <w:rPr>
          <w:rFonts w:ascii="PT Sans" w:hAnsi="PT Sans"/>
          <w:color w:val="333333"/>
          <w:sz w:val="23"/>
          <w:szCs w:val="23"/>
        </w:rPr>
        <w:softHyphen/>
        <w:t>де</w:t>
      </w:r>
      <w:r>
        <w:rPr>
          <w:rFonts w:ascii="PT Sans" w:hAnsi="PT Sans"/>
          <w:color w:val="333333"/>
          <w:sz w:val="23"/>
          <w:szCs w:val="23"/>
        </w:rPr>
        <w:softHyphen/>
        <w:t>ле</w:t>
      </w:r>
      <w:r>
        <w:rPr>
          <w:rFonts w:ascii="PT Sans" w:hAnsi="PT Sans"/>
          <w:color w:val="333333"/>
          <w:sz w:val="23"/>
          <w:szCs w:val="23"/>
        </w:rPr>
        <w:softHyphen/>
        <w:t xml:space="preserve">ния смеси </w:t>
      </w:r>
      <w:r w:rsidR="00247F94">
        <w:rPr>
          <w:rFonts w:ascii="PT Sans" w:hAnsi="PT Sans"/>
          <w:color w:val="333333"/>
          <w:sz w:val="23"/>
          <w:szCs w:val="23"/>
        </w:rPr>
        <w:t>воды</w:t>
      </w:r>
      <w:r>
        <w:rPr>
          <w:rFonts w:ascii="PT Sans" w:hAnsi="PT Sans"/>
          <w:color w:val="333333"/>
          <w:sz w:val="23"/>
          <w:szCs w:val="23"/>
        </w:rPr>
        <w:t xml:space="preserve"> и  песка можно вос</w:t>
      </w:r>
      <w:r>
        <w:rPr>
          <w:rFonts w:ascii="PT Sans" w:hAnsi="PT Sans"/>
          <w:color w:val="333333"/>
          <w:sz w:val="23"/>
          <w:szCs w:val="23"/>
        </w:rPr>
        <w:softHyphen/>
        <w:t>поль</w:t>
      </w:r>
      <w:r>
        <w:rPr>
          <w:rFonts w:ascii="PT Sans" w:hAnsi="PT Sans"/>
          <w:color w:val="333333"/>
          <w:sz w:val="23"/>
          <w:szCs w:val="23"/>
        </w:rPr>
        <w:softHyphen/>
        <w:t>зо</w:t>
      </w:r>
      <w:r>
        <w:rPr>
          <w:rFonts w:ascii="PT Sans" w:hAnsi="PT Sans"/>
          <w:color w:val="333333"/>
          <w:sz w:val="23"/>
          <w:szCs w:val="23"/>
        </w:rPr>
        <w:softHyphen/>
        <w:t>вать</w:t>
      </w:r>
      <w:r>
        <w:rPr>
          <w:rFonts w:ascii="PT Sans" w:hAnsi="PT Sans"/>
          <w:color w:val="333333"/>
          <w:sz w:val="23"/>
          <w:szCs w:val="23"/>
        </w:rPr>
        <w:softHyphen/>
        <w:t>ся ме</w:t>
      </w:r>
      <w:r>
        <w:rPr>
          <w:rFonts w:ascii="PT Sans" w:hAnsi="PT Sans"/>
          <w:color w:val="333333"/>
          <w:sz w:val="23"/>
          <w:szCs w:val="23"/>
        </w:rPr>
        <w:softHyphen/>
        <w:t>то</w:t>
      </w:r>
      <w:r>
        <w:rPr>
          <w:rFonts w:ascii="PT Sans" w:hAnsi="PT Sans"/>
          <w:color w:val="333333"/>
          <w:sz w:val="23"/>
          <w:szCs w:val="23"/>
        </w:rPr>
        <w:softHyphen/>
        <w:t>дом филь</w:t>
      </w:r>
      <w:r>
        <w:rPr>
          <w:rFonts w:ascii="PT Sans" w:hAnsi="PT Sans"/>
          <w:color w:val="333333"/>
          <w:sz w:val="23"/>
          <w:szCs w:val="23"/>
        </w:rPr>
        <w:softHyphen/>
        <w:t>тро</w:t>
      </w:r>
      <w:r>
        <w:rPr>
          <w:rFonts w:ascii="PT Sans" w:hAnsi="PT Sans"/>
          <w:color w:val="333333"/>
          <w:sz w:val="23"/>
          <w:szCs w:val="23"/>
        </w:rPr>
        <w:softHyphen/>
        <w:t>ва</w:t>
      </w:r>
      <w:r>
        <w:rPr>
          <w:rFonts w:ascii="PT Sans" w:hAnsi="PT Sans"/>
          <w:color w:val="333333"/>
          <w:sz w:val="23"/>
          <w:szCs w:val="23"/>
        </w:rPr>
        <w:softHyphen/>
        <w:t>ния.</w:t>
      </w:r>
      <w:r w:rsidR="00C94439">
        <w:rPr>
          <w:rFonts w:ascii="PT Sans" w:hAnsi="PT Sans"/>
          <w:color w:val="333333"/>
          <w:sz w:val="23"/>
          <w:szCs w:val="23"/>
        </w:rPr>
        <w:t xml:space="preserve"> </w:t>
      </w:r>
      <w:r>
        <w:rPr>
          <w:rFonts w:ascii="PT Sans" w:hAnsi="PT Sans"/>
          <w:color w:val="333333"/>
          <w:sz w:val="23"/>
          <w:szCs w:val="23"/>
        </w:rPr>
        <w:t>Филь</w:t>
      </w:r>
      <w:r>
        <w:rPr>
          <w:rFonts w:ascii="PT Sans" w:hAnsi="PT Sans"/>
          <w:color w:val="333333"/>
          <w:sz w:val="23"/>
          <w:szCs w:val="23"/>
        </w:rPr>
        <w:softHyphen/>
        <w:t>тро</w:t>
      </w:r>
      <w:r>
        <w:rPr>
          <w:rFonts w:ascii="PT Sans" w:hAnsi="PT Sans"/>
          <w:color w:val="333333"/>
          <w:sz w:val="23"/>
          <w:szCs w:val="23"/>
        </w:rPr>
        <w:softHyphen/>
        <w:t>ва</w:t>
      </w:r>
      <w:r>
        <w:rPr>
          <w:rFonts w:ascii="PT Sans" w:hAnsi="PT Sans"/>
          <w:color w:val="333333"/>
          <w:sz w:val="23"/>
          <w:szCs w:val="23"/>
        </w:rPr>
        <w:softHyphen/>
        <w:t>ние дан</w:t>
      </w:r>
      <w:r>
        <w:rPr>
          <w:rFonts w:ascii="PT Sans" w:hAnsi="PT Sans"/>
          <w:color w:val="333333"/>
          <w:sz w:val="23"/>
          <w:szCs w:val="23"/>
        </w:rPr>
        <w:softHyphen/>
        <w:t>ной смеси можно про</w:t>
      </w:r>
      <w:r>
        <w:rPr>
          <w:rFonts w:ascii="PT Sans" w:hAnsi="PT Sans"/>
          <w:color w:val="333333"/>
          <w:sz w:val="23"/>
          <w:szCs w:val="23"/>
        </w:rPr>
        <w:softHyphen/>
        <w:t>ве</w:t>
      </w:r>
      <w:r>
        <w:rPr>
          <w:rFonts w:ascii="PT Sans" w:hAnsi="PT Sans"/>
          <w:color w:val="333333"/>
          <w:sz w:val="23"/>
          <w:szCs w:val="23"/>
        </w:rPr>
        <w:softHyphen/>
        <w:t>сти с по</w:t>
      </w:r>
      <w:r>
        <w:rPr>
          <w:rFonts w:ascii="PT Sans" w:hAnsi="PT Sans"/>
          <w:color w:val="333333"/>
          <w:sz w:val="23"/>
          <w:szCs w:val="23"/>
        </w:rPr>
        <w:softHyphen/>
        <w:t>мо</w:t>
      </w:r>
      <w:r>
        <w:rPr>
          <w:rFonts w:ascii="PT Sans" w:hAnsi="PT Sans"/>
          <w:color w:val="333333"/>
          <w:sz w:val="23"/>
          <w:szCs w:val="23"/>
        </w:rPr>
        <w:softHyphen/>
        <w:t>щью бу</w:t>
      </w:r>
      <w:r>
        <w:rPr>
          <w:rFonts w:ascii="PT Sans" w:hAnsi="PT Sans"/>
          <w:color w:val="333333"/>
          <w:sz w:val="23"/>
          <w:szCs w:val="23"/>
        </w:rPr>
        <w:softHyphen/>
        <w:t>маж</w:t>
      </w:r>
      <w:r>
        <w:rPr>
          <w:rFonts w:ascii="PT Sans" w:hAnsi="PT Sans"/>
          <w:color w:val="333333"/>
          <w:sz w:val="23"/>
          <w:szCs w:val="23"/>
        </w:rPr>
        <w:softHyphen/>
        <w:t>но</w:t>
      </w:r>
      <w:r>
        <w:rPr>
          <w:rFonts w:ascii="PT Sans" w:hAnsi="PT Sans"/>
          <w:color w:val="333333"/>
          <w:sz w:val="23"/>
          <w:szCs w:val="23"/>
        </w:rPr>
        <w:softHyphen/>
        <w:t>го филь</w:t>
      </w:r>
      <w:r>
        <w:rPr>
          <w:rFonts w:ascii="PT Sans" w:hAnsi="PT Sans"/>
          <w:color w:val="333333"/>
          <w:sz w:val="23"/>
          <w:szCs w:val="23"/>
        </w:rPr>
        <w:softHyphen/>
        <w:t>тра и во</w:t>
      </w:r>
      <w:r>
        <w:rPr>
          <w:rFonts w:ascii="PT Sans" w:hAnsi="PT Sans"/>
          <w:color w:val="333333"/>
          <w:sz w:val="23"/>
          <w:szCs w:val="23"/>
        </w:rPr>
        <w:softHyphen/>
        <w:t>рон</w:t>
      </w:r>
      <w:r>
        <w:rPr>
          <w:rFonts w:ascii="PT Sans" w:hAnsi="PT Sans"/>
          <w:color w:val="333333"/>
          <w:sz w:val="23"/>
          <w:szCs w:val="23"/>
        </w:rPr>
        <w:softHyphen/>
        <w:t>ки, опу</w:t>
      </w:r>
      <w:r>
        <w:rPr>
          <w:rFonts w:ascii="PT Sans" w:hAnsi="PT Sans"/>
          <w:color w:val="333333"/>
          <w:sz w:val="23"/>
          <w:szCs w:val="23"/>
        </w:rPr>
        <w:softHyphen/>
        <w:t>щен</w:t>
      </w:r>
      <w:r>
        <w:rPr>
          <w:rFonts w:ascii="PT Sans" w:hAnsi="PT Sans"/>
          <w:color w:val="333333"/>
          <w:sz w:val="23"/>
          <w:szCs w:val="23"/>
        </w:rPr>
        <w:softHyphen/>
        <w:t xml:space="preserve">ной в </w:t>
      </w:r>
      <w:r w:rsidR="00C94439">
        <w:rPr>
          <w:rFonts w:ascii="PT Sans" w:hAnsi="PT Sans"/>
          <w:color w:val="333333"/>
          <w:sz w:val="23"/>
          <w:szCs w:val="23"/>
        </w:rPr>
        <w:t>пробирку</w:t>
      </w:r>
      <w:r w:rsidR="007101A2">
        <w:rPr>
          <w:rFonts w:ascii="PT Sans" w:hAnsi="PT Sans"/>
          <w:color w:val="333333"/>
          <w:sz w:val="23"/>
          <w:szCs w:val="23"/>
        </w:rPr>
        <w:t xml:space="preserve"> или химический стакан</w:t>
      </w:r>
      <w:r>
        <w:rPr>
          <w:rFonts w:ascii="PT Sans" w:hAnsi="PT Sans"/>
          <w:color w:val="333333"/>
          <w:sz w:val="23"/>
          <w:szCs w:val="23"/>
        </w:rPr>
        <w:t>. Кру</w:t>
      </w:r>
      <w:r>
        <w:rPr>
          <w:rFonts w:ascii="PT Sans" w:hAnsi="PT Sans"/>
          <w:color w:val="333333"/>
          <w:sz w:val="23"/>
          <w:szCs w:val="23"/>
        </w:rPr>
        <w:softHyphen/>
        <w:t>пин</w:t>
      </w:r>
      <w:r>
        <w:rPr>
          <w:rFonts w:ascii="PT Sans" w:hAnsi="PT Sans"/>
          <w:color w:val="333333"/>
          <w:sz w:val="23"/>
          <w:szCs w:val="23"/>
        </w:rPr>
        <w:softHyphen/>
        <w:t>ки песка оста</w:t>
      </w:r>
      <w:r>
        <w:rPr>
          <w:rFonts w:ascii="PT Sans" w:hAnsi="PT Sans"/>
          <w:color w:val="333333"/>
          <w:sz w:val="23"/>
          <w:szCs w:val="23"/>
        </w:rPr>
        <w:softHyphen/>
        <w:t>ют</w:t>
      </w:r>
      <w:r>
        <w:rPr>
          <w:rFonts w:ascii="PT Sans" w:hAnsi="PT Sans"/>
          <w:color w:val="333333"/>
          <w:sz w:val="23"/>
          <w:szCs w:val="23"/>
        </w:rPr>
        <w:softHyphen/>
        <w:t>ся на филь</w:t>
      </w:r>
      <w:r>
        <w:rPr>
          <w:rFonts w:ascii="PT Sans" w:hAnsi="PT Sans"/>
          <w:color w:val="333333"/>
          <w:sz w:val="23"/>
          <w:szCs w:val="23"/>
        </w:rPr>
        <w:softHyphen/>
        <w:t>тро</w:t>
      </w:r>
      <w:r>
        <w:rPr>
          <w:rFonts w:ascii="PT Sans" w:hAnsi="PT Sans"/>
          <w:color w:val="333333"/>
          <w:sz w:val="23"/>
          <w:szCs w:val="23"/>
        </w:rPr>
        <w:softHyphen/>
        <w:t>валь</w:t>
      </w:r>
      <w:r>
        <w:rPr>
          <w:rFonts w:ascii="PT Sans" w:hAnsi="PT Sans"/>
          <w:color w:val="333333"/>
          <w:sz w:val="23"/>
          <w:szCs w:val="23"/>
        </w:rPr>
        <w:softHyphen/>
        <w:t>ной бу</w:t>
      </w:r>
      <w:r>
        <w:rPr>
          <w:rFonts w:ascii="PT Sans" w:hAnsi="PT Sans"/>
          <w:color w:val="333333"/>
          <w:sz w:val="23"/>
          <w:szCs w:val="23"/>
        </w:rPr>
        <w:softHyphen/>
        <w:t>ма</w:t>
      </w:r>
      <w:r>
        <w:rPr>
          <w:rFonts w:ascii="PT Sans" w:hAnsi="PT Sans"/>
          <w:color w:val="333333"/>
          <w:sz w:val="23"/>
          <w:szCs w:val="23"/>
        </w:rPr>
        <w:softHyphen/>
        <w:t xml:space="preserve">ге, а </w:t>
      </w:r>
      <w:r w:rsidR="00C94439">
        <w:rPr>
          <w:rFonts w:ascii="PT Sans" w:hAnsi="PT Sans"/>
          <w:color w:val="333333"/>
          <w:sz w:val="23"/>
          <w:szCs w:val="23"/>
        </w:rPr>
        <w:t xml:space="preserve">вода </w:t>
      </w:r>
      <w:r>
        <w:rPr>
          <w:rFonts w:ascii="PT Sans" w:hAnsi="PT Sans"/>
          <w:color w:val="333333"/>
          <w:sz w:val="23"/>
          <w:szCs w:val="23"/>
        </w:rPr>
        <w:t xml:space="preserve"> про</w:t>
      </w:r>
      <w:r>
        <w:rPr>
          <w:rFonts w:ascii="PT Sans" w:hAnsi="PT Sans"/>
          <w:color w:val="333333"/>
          <w:sz w:val="23"/>
          <w:szCs w:val="23"/>
        </w:rPr>
        <w:softHyphen/>
        <w:t>хо</w:t>
      </w:r>
      <w:r>
        <w:rPr>
          <w:rFonts w:ascii="PT Sans" w:hAnsi="PT Sans"/>
          <w:color w:val="333333"/>
          <w:sz w:val="23"/>
          <w:szCs w:val="23"/>
        </w:rPr>
        <w:softHyphen/>
        <w:t xml:space="preserve">дит через фильтр. </w:t>
      </w:r>
    </w:p>
    <w:p w:rsidR="00C65027" w:rsidRDefault="00C65027" w:rsidP="00C65027">
      <w:pPr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</w:p>
    <w:p w:rsidR="00C65027" w:rsidRDefault="00C65027" w:rsidP="00C65027">
      <w:pPr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</w:p>
    <w:p w:rsidR="00C65027" w:rsidRDefault="00C65027" w:rsidP="00C65027">
      <w:pPr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</w:p>
    <w:p w:rsidR="00C65027" w:rsidRPr="00905B20" w:rsidRDefault="00C65027" w:rsidP="00C65027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05B20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Использование магнита</w:t>
      </w:r>
    </w:p>
    <w:p w:rsidR="00C65027" w:rsidRDefault="00C65027" w:rsidP="00AA0F48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1419225" cy="1647825"/>
            <wp:effectExtent l="0" t="0" r="9525" b="9525"/>
            <wp:wrapSquare wrapText="bothSides"/>
            <wp:docPr id="4" name="Рисунок 4" descr="https://chem-vpr.sdamgia.ru/get_file?id=2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hem-vpr.sdamgia.ru/get_file?id=211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094" b="9424"/>
                    <a:stretch/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5027" w:rsidRDefault="00C65027" w:rsidP="00C65027">
      <w:pPr>
        <w:rPr>
          <w:rFonts w:ascii="PT Sans" w:hAnsi="PT Sans"/>
          <w:color w:val="333333"/>
          <w:sz w:val="23"/>
          <w:szCs w:val="23"/>
          <w:shd w:val="clear" w:color="auto" w:fill="FFFFFF"/>
        </w:rPr>
      </w:pPr>
      <w:r>
        <w:rPr>
          <w:rFonts w:ascii="PT Sans" w:hAnsi="PT Sans"/>
          <w:color w:val="333333"/>
          <w:sz w:val="23"/>
          <w:szCs w:val="23"/>
          <w:shd w:val="clear" w:color="auto" w:fill="FFFFFF"/>
        </w:rPr>
        <w:t>Если в смеси при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сут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ству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ет ве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ще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ство, спо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соб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ное к на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маг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чи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ва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нию, то его легко вы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де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лить в чи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стом виде с по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мо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щью маг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та. На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при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мер, так можно раз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де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лить с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t>месь  древесных опилок и железных опилок, железных опилок и мела.</w:t>
      </w:r>
    </w:p>
    <w:p w:rsidR="00C65027" w:rsidRDefault="00C65027" w:rsidP="00AA0F48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</w:p>
    <w:p w:rsidR="00C65027" w:rsidRDefault="00C65027" w:rsidP="00AA0F48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</w:p>
    <w:p w:rsidR="00AA0F48" w:rsidRPr="00905B20" w:rsidRDefault="00905B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A0F48" w:rsidRPr="00905B20">
        <w:rPr>
          <w:rFonts w:ascii="Times New Roman" w:hAnsi="Times New Roman" w:cs="Times New Roman"/>
          <w:b/>
          <w:sz w:val="24"/>
          <w:szCs w:val="24"/>
        </w:rPr>
        <w:t xml:space="preserve">Выпаривание </w:t>
      </w:r>
    </w:p>
    <w:p w:rsidR="007A716C" w:rsidRPr="00B556D6" w:rsidRDefault="00D13BAB">
      <w:pPr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1409700" cy="1695450"/>
            <wp:effectExtent l="0" t="0" r="0" b="0"/>
            <wp:wrapSquare wrapText="bothSides"/>
            <wp:docPr id="5" name="Рисунок 5" descr="https://chem-vpr.sdamgia.ru/get_file?id=2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em-vpr.sdamgia.ru/get_file?id=211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47" r="34261" b="10553"/>
                    <a:stretch/>
                  </pic:blipFill>
                  <pic:spPr bwMode="auto">
                    <a:xfrm>
                      <a:off x="0" y="0"/>
                      <a:ext cx="1409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0F48" w:rsidRDefault="00AA0F48">
      <w:pPr>
        <w:rPr>
          <w:rFonts w:ascii="PT Sans" w:hAnsi="PT Sans"/>
          <w:color w:val="333333"/>
          <w:sz w:val="23"/>
          <w:szCs w:val="23"/>
          <w:shd w:val="clear" w:color="auto" w:fill="FFFFFF"/>
        </w:rPr>
      </w:pPr>
      <w:r>
        <w:rPr>
          <w:rFonts w:ascii="PT Sans" w:hAnsi="PT Sans"/>
          <w:color w:val="333333"/>
          <w:sz w:val="23"/>
          <w:szCs w:val="23"/>
          <w:shd w:val="clear" w:color="auto" w:fill="FFFFFF"/>
        </w:rPr>
        <w:t>Вы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де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 xml:space="preserve">лить соль из </w:t>
      </w:r>
      <w:r w:rsidR="000A04B3">
        <w:rPr>
          <w:rFonts w:ascii="PT Sans" w:hAnsi="PT Sans"/>
          <w:color w:val="333333"/>
          <w:sz w:val="23"/>
          <w:szCs w:val="23"/>
          <w:shd w:val="clear" w:color="auto" w:fill="FFFFFF"/>
        </w:rPr>
        <w:t>раствора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t xml:space="preserve"> можно с по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мо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щью вы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па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ва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ния, т.е. на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греть смесь и вода ис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па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рит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ся, а соль оста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нет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ся на фар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фо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вой чашке. Ино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гда при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ме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ня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ют упа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ва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ние, ча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стич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ное ис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па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ние воды. В ре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зуль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та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те об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зу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ет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ся более кон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цен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три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ван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ный рас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твор, при охла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жде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нии ко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то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го рас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тво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рен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ное ве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ще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ство вы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де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ля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ет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ся в виде кри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стал</w:t>
      </w:r>
      <w:r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лов.</w:t>
      </w:r>
    </w:p>
    <w:p w:rsidR="00AA0F48" w:rsidRDefault="00AA0F48">
      <w:pPr>
        <w:rPr>
          <w:rFonts w:ascii="PT Sans" w:hAnsi="PT Sans"/>
          <w:color w:val="333333"/>
          <w:sz w:val="23"/>
          <w:szCs w:val="23"/>
          <w:shd w:val="clear" w:color="auto" w:fill="FFFFFF"/>
        </w:rPr>
      </w:pPr>
      <w:r>
        <w:rPr>
          <w:rFonts w:ascii="PT Sans" w:hAnsi="PT Sans"/>
          <w:color w:val="333333"/>
          <w:sz w:val="23"/>
          <w:szCs w:val="23"/>
          <w:shd w:val="clear" w:color="auto" w:fill="FFFFFF"/>
        </w:rPr>
        <w:t>.</w:t>
      </w:r>
    </w:p>
    <w:p w:rsidR="00D854CF" w:rsidRDefault="00666732" w:rsidP="00666732">
      <w:pPr>
        <w:rPr>
          <w:rFonts w:ascii="PT Sans" w:hAnsi="PT Sans"/>
          <w:b/>
          <w:color w:val="333333"/>
          <w:sz w:val="28"/>
          <w:szCs w:val="28"/>
          <w:shd w:val="clear" w:color="auto" w:fill="FFFFFF"/>
        </w:rPr>
      </w:pPr>
      <w:r w:rsidRPr="00666732">
        <w:rPr>
          <w:rFonts w:ascii="PT Sans" w:hAnsi="PT Sans"/>
          <w:b/>
          <w:color w:val="333333"/>
          <w:sz w:val="28"/>
          <w:szCs w:val="28"/>
          <w:shd w:val="clear" w:color="auto" w:fill="FFFFFF"/>
        </w:rPr>
        <w:t xml:space="preserve">         </w:t>
      </w:r>
      <w:r>
        <w:rPr>
          <w:rFonts w:ascii="PT Sans" w:hAnsi="PT Sans"/>
          <w:b/>
          <w:color w:val="333333"/>
          <w:sz w:val="28"/>
          <w:szCs w:val="28"/>
          <w:shd w:val="clear" w:color="auto" w:fill="FFFFFF"/>
        </w:rPr>
        <w:t xml:space="preserve">                         </w:t>
      </w:r>
    </w:p>
    <w:p w:rsidR="00AA0F48" w:rsidRPr="00905B20" w:rsidRDefault="00666732" w:rsidP="00666732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05B20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905B20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Pr="00905B20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B556D6" w:rsidRPr="00905B20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Ф</w:t>
      </w:r>
      <w:r w:rsidR="00AA0F48" w:rsidRPr="00905B20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лотация</w:t>
      </w:r>
    </w:p>
    <w:p w:rsidR="00EF18EB" w:rsidRPr="00D63BF0" w:rsidRDefault="00EF18EB">
      <w:pPr>
        <w:rPr>
          <w:rFonts w:ascii="PT Sans" w:hAnsi="PT Sans"/>
          <w:sz w:val="23"/>
          <w:szCs w:val="23"/>
          <w:shd w:val="clear" w:color="auto" w:fill="FFFFFF"/>
        </w:rPr>
      </w:pPr>
      <w:r w:rsidRPr="00D63BF0">
        <w:rPr>
          <w:rFonts w:ascii="PT Sans" w:hAnsi="PT Sans"/>
          <w:sz w:val="23"/>
          <w:szCs w:val="23"/>
          <w:shd w:val="clear" w:color="auto" w:fill="FFFFFF"/>
        </w:rPr>
        <w:t xml:space="preserve">Интересная особенность есть у вещества серы. Это кристаллы желтого цвета, которые не только не растворяются в воде, но и не смачиваются ею. Например, смесь железных опилок и серы можно разделить 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t xml:space="preserve"> ме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то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дом</w:t>
      </w:r>
      <w:r w:rsidRPr="00D63BF0">
        <w:rPr>
          <w:rFonts w:ascii="PT Sans" w:hAnsi="PT Sans"/>
          <w:sz w:val="23"/>
          <w:szCs w:val="23"/>
          <w:shd w:val="clear" w:color="auto" w:fill="FFFFFF"/>
        </w:rPr>
        <w:t xml:space="preserve"> флотации</w:t>
      </w:r>
      <w:r w:rsidR="00D63BF0">
        <w:rPr>
          <w:rFonts w:ascii="PT Sans" w:hAnsi="PT Sans"/>
          <w:sz w:val="23"/>
          <w:szCs w:val="23"/>
          <w:shd w:val="clear" w:color="auto" w:fill="FFFFFF"/>
        </w:rPr>
        <w:t>,</w:t>
      </w:r>
      <w:r w:rsidR="00D63BF0" w:rsidRPr="00D63BF0">
        <w:rPr>
          <w:rFonts w:ascii="PT Sans" w:hAnsi="PT Sans"/>
          <w:color w:val="333333"/>
          <w:sz w:val="23"/>
          <w:szCs w:val="23"/>
          <w:shd w:val="clear" w:color="auto" w:fill="FFFFFF"/>
        </w:rPr>
        <w:t xml:space="preserve"> 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t>ис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поль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зуя зна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 xml:space="preserve">ние о </w:t>
      </w:r>
      <w:proofErr w:type="spellStart"/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t>сма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чи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ва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е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мо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сти</w:t>
      </w:r>
      <w:proofErr w:type="spellEnd"/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t xml:space="preserve"> 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t xml:space="preserve"> ком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по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нен</w:t>
      </w:r>
      <w:r w:rsidR="00D63BF0">
        <w:rPr>
          <w:rFonts w:ascii="PT Sans" w:hAnsi="PT Sans"/>
          <w:color w:val="333333"/>
          <w:sz w:val="23"/>
          <w:szCs w:val="23"/>
          <w:shd w:val="clear" w:color="auto" w:fill="FFFFFF"/>
        </w:rPr>
        <w:softHyphen/>
        <w:t>тов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t xml:space="preserve">. </w:t>
      </w:r>
      <w:bookmarkStart w:id="0" w:name="_GoBack"/>
      <w:bookmarkEnd w:id="0"/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t>Же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ле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зо сма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чи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ва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ет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ся водой, т.е. вода рас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те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ка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ет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ся по по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верх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но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сти же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ле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за. Сера же водой не сма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чи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ва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ет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ся. Если по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ме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стить в воду кусок серы, то он уто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нет, т.к. плот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ность серы боль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ше плот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но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сти воды. А вот по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ро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шок серы всплы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 xml:space="preserve">вет, т.к. к </w:t>
      </w:r>
      <w:proofErr w:type="spellStart"/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t>несма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чи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ва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ю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щим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ся</w:t>
      </w:r>
      <w:proofErr w:type="spellEnd"/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t xml:space="preserve"> водой кру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пин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кам серы при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ли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па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ют пу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зырь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ки воз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ду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ха и вы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тал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ки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ва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ют их на по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верх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ность. Для раз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де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ле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ния смеси нужно по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ме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стить ее  в воду. По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ро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шок серы всплы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 xml:space="preserve">вет, а </w:t>
      </w:r>
      <w:r w:rsidRPr="00D63BF0">
        <w:rPr>
          <w:rFonts w:ascii="PT Sans" w:hAnsi="PT Sans"/>
          <w:sz w:val="23"/>
          <w:szCs w:val="23"/>
          <w:shd w:val="clear" w:color="auto" w:fill="FFFFFF"/>
        </w:rPr>
        <w:t>порошок же</w:t>
      </w:r>
      <w:r w:rsidRPr="00D63BF0">
        <w:rPr>
          <w:rFonts w:ascii="PT Sans" w:hAnsi="PT Sans"/>
          <w:sz w:val="23"/>
          <w:szCs w:val="23"/>
          <w:shd w:val="clear" w:color="auto" w:fill="FFFFFF"/>
        </w:rPr>
        <w:softHyphen/>
        <w:t>ле</w:t>
      </w:r>
      <w:r w:rsidRPr="00D63BF0">
        <w:rPr>
          <w:rFonts w:ascii="PT Sans" w:hAnsi="PT Sans"/>
          <w:sz w:val="23"/>
          <w:szCs w:val="23"/>
          <w:shd w:val="clear" w:color="auto" w:fill="FFFFFF"/>
        </w:rPr>
        <w:softHyphen/>
        <w:t>за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t xml:space="preserve"> уто</w:t>
      </w:r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softHyphen/>
        <w:t>нет</w:t>
      </w:r>
      <w:proofErr w:type="gramStart"/>
      <w:r w:rsidR="00AA0F48" w:rsidRPr="00D63BF0">
        <w:rPr>
          <w:rFonts w:ascii="PT Sans" w:hAnsi="PT Sans"/>
          <w:sz w:val="23"/>
          <w:szCs w:val="23"/>
          <w:shd w:val="clear" w:color="auto" w:fill="FFFFFF"/>
        </w:rPr>
        <w:t xml:space="preserve"> </w:t>
      </w:r>
      <w:r w:rsidRPr="00D63BF0">
        <w:rPr>
          <w:rFonts w:ascii="PT Sans" w:hAnsi="PT Sans"/>
          <w:sz w:val="23"/>
          <w:szCs w:val="23"/>
          <w:shd w:val="clear" w:color="auto" w:fill="FFFFFF"/>
        </w:rPr>
        <w:t>.</w:t>
      </w:r>
      <w:proofErr w:type="gramEnd"/>
    </w:p>
    <w:p w:rsidR="00EF18EB" w:rsidRPr="00EF18EB" w:rsidRDefault="00EF18EB">
      <w:pPr>
        <w:rPr>
          <w:rFonts w:ascii="PT Sans" w:hAnsi="PT Sans"/>
          <w:color w:val="FF0000"/>
          <w:sz w:val="23"/>
          <w:szCs w:val="23"/>
          <w:shd w:val="clear" w:color="auto" w:fill="FFFFFF"/>
        </w:rPr>
      </w:pPr>
    </w:p>
    <w:p w:rsidR="00B556D6" w:rsidRDefault="00B556D6">
      <w:pPr>
        <w:rPr>
          <w:rFonts w:ascii="PT Sans" w:hAnsi="PT Sans"/>
          <w:b/>
          <w:color w:val="333333"/>
          <w:sz w:val="23"/>
          <w:szCs w:val="23"/>
          <w:shd w:val="clear" w:color="auto" w:fill="FFFFFF"/>
        </w:rPr>
      </w:pPr>
      <w:r w:rsidRPr="00B556D6">
        <w:rPr>
          <w:rFonts w:ascii="PT Sans" w:hAnsi="PT Sans"/>
          <w:b/>
          <w:color w:val="333333"/>
          <w:sz w:val="23"/>
          <w:szCs w:val="23"/>
          <w:shd w:val="clear" w:color="auto" w:fill="FFFFFF"/>
        </w:rPr>
        <w:lastRenderedPageBreak/>
        <w:t>Перегонка (дистилляция)</w:t>
      </w:r>
    </w:p>
    <w:p w:rsidR="00905B20" w:rsidRDefault="00905B20">
      <w:pPr>
        <w:rPr>
          <w:rFonts w:ascii="PT Sans" w:hAnsi="PT Sans"/>
          <w:b/>
          <w:color w:val="333333"/>
          <w:sz w:val="23"/>
          <w:szCs w:val="23"/>
          <w:shd w:val="clear" w:color="auto" w:fill="FFFFFF"/>
        </w:rPr>
      </w:pPr>
      <w:r>
        <w:rPr>
          <w:rFonts w:ascii="PT Sans" w:hAnsi="PT Sans"/>
          <w:noProof/>
          <w:color w:val="333333"/>
          <w:sz w:val="23"/>
          <w:szCs w:val="23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1704975" cy="1762125"/>
            <wp:effectExtent l="0" t="0" r="9525" b="9525"/>
            <wp:wrapSquare wrapText="bothSides"/>
            <wp:docPr id="7" name="Рисунок 7" descr="Получение дистиллированной в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лучение дистиллированной вод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5B20" w:rsidRPr="00B556D6" w:rsidRDefault="00905B20">
      <w:pPr>
        <w:rPr>
          <w:rFonts w:ascii="PT Sans" w:hAnsi="PT Sans"/>
          <w:b/>
          <w:color w:val="333333"/>
          <w:sz w:val="23"/>
          <w:szCs w:val="23"/>
          <w:shd w:val="clear" w:color="auto" w:fill="FFFFFF"/>
        </w:rPr>
      </w:pPr>
    </w:p>
    <w:p w:rsidR="00B556D6" w:rsidRPr="00247F94" w:rsidRDefault="00B556D6" w:rsidP="00B556D6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  <w:r>
        <w:rPr>
          <w:rFonts w:ascii="PT Sans" w:hAnsi="PT Sans"/>
          <w:color w:val="333333"/>
          <w:sz w:val="23"/>
          <w:szCs w:val="23"/>
        </w:rPr>
        <w:t xml:space="preserve">Один из </w:t>
      </w:r>
      <w:r w:rsidR="00905B20">
        <w:rPr>
          <w:rFonts w:ascii="PT Sans" w:hAnsi="PT Sans"/>
          <w:color w:val="333333"/>
          <w:sz w:val="23"/>
          <w:szCs w:val="23"/>
        </w:rPr>
        <w:t>старейших</w:t>
      </w:r>
      <w:r>
        <w:rPr>
          <w:rFonts w:ascii="PT Sans" w:hAnsi="PT Sans"/>
          <w:color w:val="333333"/>
          <w:sz w:val="23"/>
          <w:szCs w:val="23"/>
        </w:rPr>
        <w:t xml:space="preserve"> ме</w:t>
      </w:r>
      <w:r>
        <w:rPr>
          <w:rFonts w:ascii="PT Sans" w:hAnsi="PT Sans"/>
          <w:color w:val="333333"/>
          <w:sz w:val="23"/>
          <w:szCs w:val="23"/>
        </w:rPr>
        <w:softHyphen/>
        <w:t>то</w:t>
      </w:r>
      <w:r>
        <w:rPr>
          <w:rFonts w:ascii="PT Sans" w:hAnsi="PT Sans"/>
          <w:color w:val="333333"/>
          <w:sz w:val="23"/>
          <w:szCs w:val="23"/>
        </w:rPr>
        <w:softHyphen/>
        <w:t>дов раз</w:t>
      </w:r>
      <w:r>
        <w:rPr>
          <w:rFonts w:ascii="PT Sans" w:hAnsi="PT Sans"/>
          <w:color w:val="333333"/>
          <w:sz w:val="23"/>
          <w:szCs w:val="23"/>
        </w:rPr>
        <w:softHyphen/>
        <w:t>де</w:t>
      </w:r>
      <w:r>
        <w:rPr>
          <w:rFonts w:ascii="PT Sans" w:hAnsi="PT Sans"/>
          <w:color w:val="333333"/>
          <w:sz w:val="23"/>
          <w:szCs w:val="23"/>
        </w:rPr>
        <w:softHyphen/>
        <w:t>ле</w:t>
      </w:r>
      <w:r>
        <w:rPr>
          <w:rFonts w:ascii="PT Sans" w:hAnsi="PT Sans"/>
          <w:color w:val="333333"/>
          <w:sz w:val="23"/>
          <w:szCs w:val="23"/>
        </w:rPr>
        <w:softHyphen/>
        <w:t xml:space="preserve">ния </w:t>
      </w:r>
      <w:r w:rsidR="008D5A86">
        <w:rPr>
          <w:rFonts w:ascii="PT Sans" w:hAnsi="PT Sans"/>
          <w:color w:val="333333"/>
          <w:sz w:val="23"/>
          <w:szCs w:val="23"/>
        </w:rPr>
        <w:t xml:space="preserve">однородных </w:t>
      </w:r>
      <w:r>
        <w:rPr>
          <w:rFonts w:ascii="PT Sans" w:hAnsi="PT Sans"/>
          <w:color w:val="333333"/>
          <w:sz w:val="23"/>
          <w:szCs w:val="23"/>
        </w:rPr>
        <w:t>сме</w:t>
      </w:r>
      <w:r>
        <w:rPr>
          <w:rFonts w:ascii="PT Sans" w:hAnsi="PT Sans"/>
          <w:color w:val="333333"/>
          <w:sz w:val="23"/>
          <w:szCs w:val="23"/>
        </w:rPr>
        <w:softHyphen/>
        <w:t>сей – пе</w:t>
      </w:r>
      <w:r>
        <w:rPr>
          <w:rFonts w:ascii="PT Sans" w:hAnsi="PT Sans"/>
          <w:color w:val="333333"/>
          <w:sz w:val="23"/>
          <w:szCs w:val="23"/>
        </w:rPr>
        <w:softHyphen/>
        <w:t>ре</w:t>
      </w:r>
      <w:r>
        <w:rPr>
          <w:rFonts w:ascii="PT Sans" w:hAnsi="PT Sans"/>
          <w:color w:val="333333"/>
          <w:sz w:val="23"/>
          <w:szCs w:val="23"/>
        </w:rPr>
        <w:softHyphen/>
        <w:t>гон</w:t>
      </w:r>
      <w:r>
        <w:rPr>
          <w:rFonts w:ascii="PT Sans" w:hAnsi="PT Sans"/>
          <w:color w:val="333333"/>
          <w:sz w:val="23"/>
          <w:szCs w:val="23"/>
        </w:rPr>
        <w:softHyphen/>
        <w:t>ка (или ди</w:t>
      </w:r>
      <w:r>
        <w:rPr>
          <w:rFonts w:ascii="PT Sans" w:hAnsi="PT Sans"/>
          <w:color w:val="333333"/>
          <w:sz w:val="23"/>
          <w:szCs w:val="23"/>
        </w:rPr>
        <w:softHyphen/>
        <w:t>стил</w:t>
      </w:r>
      <w:r>
        <w:rPr>
          <w:rFonts w:ascii="PT Sans" w:hAnsi="PT Sans"/>
          <w:color w:val="333333"/>
          <w:sz w:val="23"/>
          <w:szCs w:val="23"/>
        </w:rPr>
        <w:softHyphen/>
        <w:t>ля</w:t>
      </w:r>
      <w:r>
        <w:rPr>
          <w:rFonts w:ascii="PT Sans" w:hAnsi="PT Sans"/>
          <w:color w:val="333333"/>
          <w:sz w:val="23"/>
          <w:szCs w:val="23"/>
        </w:rPr>
        <w:softHyphen/>
        <w:t>ция). С по</w:t>
      </w:r>
      <w:r>
        <w:rPr>
          <w:rFonts w:ascii="PT Sans" w:hAnsi="PT Sans"/>
          <w:color w:val="333333"/>
          <w:sz w:val="23"/>
          <w:szCs w:val="23"/>
        </w:rPr>
        <w:softHyphen/>
        <w:t>мо</w:t>
      </w:r>
      <w:r>
        <w:rPr>
          <w:rFonts w:ascii="PT Sans" w:hAnsi="PT Sans"/>
          <w:color w:val="333333"/>
          <w:sz w:val="23"/>
          <w:szCs w:val="23"/>
        </w:rPr>
        <w:softHyphen/>
        <w:t>щью этого ме</w:t>
      </w:r>
      <w:r>
        <w:rPr>
          <w:rFonts w:ascii="PT Sans" w:hAnsi="PT Sans"/>
          <w:color w:val="333333"/>
          <w:sz w:val="23"/>
          <w:szCs w:val="23"/>
        </w:rPr>
        <w:softHyphen/>
        <w:t>то</w:t>
      </w:r>
      <w:r>
        <w:rPr>
          <w:rFonts w:ascii="PT Sans" w:hAnsi="PT Sans"/>
          <w:color w:val="333333"/>
          <w:sz w:val="23"/>
          <w:szCs w:val="23"/>
        </w:rPr>
        <w:softHyphen/>
        <w:t>да можно раз</w:t>
      </w:r>
      <w:r>
        <w:rPr>
          <w:rFonts w:ascii="PT Sans" w:hAnsi="PT Sans"/>
          <w:color w:val="333333"/>
          <w:sz w:val="23"/>
          <w:szCs w:val="23"/>
        </w:rPr>
        <w:softHyphen/>
        <w:t>де</w:t>
      </w:r>
      <w:r>
        <w:rPr>
          <w:rFonts w:ascii="PT Sans" w:hAnsi="PT Sans"/>
          <w:color w:val="333333"/>
          <w:sz w:val="23"/>
          <w:szCs w:val="23"/>
        </w:rPr>
        <w:softHyphen/>
        <w:t>лять ком</w:t>
      </w:r>
      <w:r>
        <w:rPr>
          <w:rFonts w:ascii="PT Sans" w:hAnsi="PT Sans"/>
          <w:color w:val="333333"/>
          <w:sz w:val="23"/>
          <w:szCs w:val="23"/>
        </w:rPr>
        <w:softHyphen/>
        <w:t>по</w:t>
      </w:r>
      <w:r>
        <w:rPr>
          <w:rFonts w:ascii="PT Sans" w:hAnsi="PT Sans"/>
          <w:color w:val="333333"/>
          <w:sz w:val="23"/>
          <w:szCs w:val="23"/>
        </w:rPr>
        <w:softHyphen/>
        <w:t>нен</w:t>
      </w:r>
      <w:r>
        <w:rPr>
          <w:rFonts w:ascii="PT Sans" w:hAnsi="PT Sans"/>
          <w:color w:val="333333"/>
          <w:sz w:val="23"/>
          <w:szCs w:val="23"/>
        </w:rPr>
        <w:softHyphen/>
        <w:t>ты, рас</w:t>
      </w:r>
      <w:r>
        <w:rPr>
          <w:rFonts w:ascii="PT Sans" w:hAnsi="PT Sans"/>
          <w:color w:val="333333"/>
          <w:sz w:val="23"/>
          <w:szCs w:val="23"/>
        </w:rPr>
        <w:softHyphen/>
        <w:t>тво</w:t>
      </w:r>
      <w:r>
        <w:rPr>
          <w:rFonts w:ascii="PT Sans" w:hAnsi="PT Sans"/>
          <w:color w:val="333333"/>
          <w:sz w:val="23"/>
          <w:szCs w:val="23"/>
        </w:rPr>
        <w:softHyphen/>
        <w:t>ри</w:t>
      </w:r>
      <w:r>
        <w:rPr>
          <w:rFonts w:ascii="PT Sans" w:hAnsi="PT Sans"/>
          <w:color w:val="333333"/>
          <w:sz w:val="23"/>
          <w:szCs w:val="23"/>
        </w:rPr>
        <w:softHyphen/>
        <w:t>мые друг в друге, име</w:t>
      </w:r>
      <w:r>
        <w:rPr>
          <w:rFonts w:ascii="PT Sans" w:hAnsi="PT Sans"/>
          <w:color w:val="333333"/>
          <w:sz w:val="23"/>
          <w:szCs w:val="23"/>
        </w:rPr>
        <w:softHyphen/>
        <w:t>ю</w:t>
      </w:r>
      <w:r>
        <w:rPr>
          <w:rFonts w:ascii="PT Sans" w:hAnsi="PT Sans"/>
          <w:color w:val="333333"/>
          <w:sz w:val="23"/>
          <w:szCs w:val="23"/>
        </w:rPr>
        <w:softHyphen/>
        <w:t>щие раз</w:t>
      </w:r>
      <w:r>
        <w:rPr>
          <w:rFonts w:ascii="PT Sans" w:hAnsi="PT Sans"/>
          <w:color w:val="333333"/>
          <w:sz w:val="23"/>
          <w:szCs w:val="23"/>
        </w:rPr>
        <w:softHyphen/>
        <w:t>ные тем</w:t>
      </w:r>
      <w:r>
        <w:rPr>
          <w:rFonts w:ascii="PT Sans" w:hAnsi="PT Sans"/>
          <w:color w:val="333333"/>
          <w:sz w:val="23"/>
          <w:szCs w:val="23"/>
        </w:rPr>
        <w:softHyphen/>
        <w:t>пе</w:t>
      </w:r>
      <w:r>
        <w:rPr>
          <w:rFonts w:ascii="PT Sans" w:hAnsi="PT Sans"/>
          <w:color w:val="333333"/>
          <w:sz w:val="23"/>
          <w:szCs w:val="23"/>
        </w:rPr>
        <w:softHyphen/>
        <w:t>ра</w:t>
      </w:r>
      <w:r>
        <w:rPr>
          <w:rFonts w:ascii="PT Sans" w:hAnsi="PT Sans"/>
          <w:color w:val="333333"/>
          <w:sz w:val="23"/>
          <w:szCs w:val="23"/>
        </w:rPr>
        <w:softHyphen/>
        <w:t>ту</w:t>
      </w:r>
      <w:r>
        <w:rPr>
          <w:rFonts w:ascii="PT Sans" w:hAnsi="PT Sans"/>
          <w:color w:val="333333"/>
          <w:sz w:val="23"/>
          <w:szCs w:val="23"/>
        </w:rPr>
        <w:softHyphen/>
        <w:t>ры ки</w:t>
      </w:r>
      <w:r>
        <w:rPr>
          <w:rFonts w:ascii="PT Sans" w:hAnsi="PT Sans"/>
          <w:color w:val="333333"/>
          <w:sz w:val="23"/>
          <w:szCs w:val="23"/>
        </w:rPr>
        <w:softHyphen/>
        <w:t>пе</w:t>
      </w:r>
      <w:r>
        <w:rPr>
          <w:rFonts w:ascii="PT Sans" w:hAnsi="PT Sans"/>
          <w:color w:val="333333"/>
          <w:sz w:val="23"/>
          <w:szCs w:val="23"/>
        </w:rPr>
        <w:softHyphen/>
        <w:t>ния. Имен</w:t>
      </w:r>
      <w:r>
        <w:rPr>
          <w:rFonts w:ascii="PT Sans" w:hAnsi="PT Sans"/>
          <w:color w:val="333333"/>
          <w:sz w:val="23"/>
          <w:szCs w:val="23"/>
        </w:rPr>
        <w:softHyphen/>
        <w:t>но таким спо</w:t>
      </w:r>
      <w:r>
        <w:rPr>
          <w:rFonts w:ascii="PT Sans" w:hAnsi="PT Sans"/>
          <w:color w:val="333333"/>
          <w:sz w:val="23"/>
          <w:szCs w:val="23"/>
        </w:rPr>
        <w:softHyphen/>
        <w:t>со</w:t>
      </w:r>
      <w:r>
        <w:rPr>
          <w:rFonts w:ascii="PT Sans" w:hAnsi="PT Sans"/>
          <w:color w:val="333333"/>
          <w:sz w:val="23"/>
          <w:szCs w:val="23"/>
        </w:rPr>
        <w:softHyphen/>
        <w:t>бом по</w:t>
      </w:r>
      <w:r>
        <w:rPr>
          <w:rFonts w:ascii="PT Sans" w:hAnsi="PT Sans"/>
          <w:color w:val="333333"/>
          <w:sz w:val="23"/>
          <w:szCs w:val="23"/>
        </w:rPr>
        <w:softHyphen/>
        <w:t>лу</w:t>
      </w:r>
      <w:r>
        <w:rPr>
          <w:rFonts w:ascii="PT Sans" w:hAnsi="PT Sans"/>
          <w:color w:val="333333"/>
          <w:sz w:val="23"/>
          <w:szCs w:val="23"/>
        </w:rPr>
        <w:softHyphen/>
        <w:t>ча</w:t>
      </w:r>
      <w:r>
        <w:rPr>
          <w:rFonts w:ascii="PT Sans" w:hAnsi="PT Sans"/>
          <w:color w:val="333333"/>
          <w:sz w:val="23"/>
          <w:szCs w:val="23"/>
        </w:rPr>
        <w:softHyphen/>
        <w:t>ют ди</w:t>
      </w:r>
      <w:r>
        <w:rPr>
          <w:rFonts w:ascii="PT Sans" w:hAnsi="PT Sans"/>
          <w:color w:val="333333"/>
          <w:sz w:val="23"/>
          <w:szCs w:val="23"/>
        </w:rPr>
        <w:softHyphen/>
        <w:t>стил</w:t>
      </w:r>
      <w:r>
        <w:rPr>
          <w:rFonts w:ascii="PT Sans" w:hAnsi="PT Sans"/>
          <w:color w:val="333333"/>
          <w:sz w:val="23"/>
          <w:szCs w:val="23"/>
        </w:rPr>
        <w:softHyphen/>
        <w:t>ли</w:t>
      </w:r>
      <w:r>
        <w:rPr>
          <w:rFonts w:ascii="PT Sans" w:hAnsi="PT Sans"/>
          <w:color w:val="333333"/>
          <w:sz w:val="23"/>
          <w:szCs w:val="23"/>
        </w:rPr>
        <w:softHyphen/>
        <w:t>ро</w:t>
      </w:r>
      <w:r>
        <w:rPr>
          <w:rFonts w:ascii="PT Sans" w:hAnsi="PT Sans"/>
          <w:color w:val="333333"/>
          <w:sz w:val="23"/>
          <w:szCs w:val="23"/>
        </w:rPr>
        <w:softHyphen/>
        <w:t>ван</w:t>
      </w:r>
      <w:r>
        <w:rPr>
          <w:rFonts w:ascii="PT Sans" w:hAnsi="PT Sans"/>
          <w:color w:val="333333"/>
          <w:sz w:val="23"/>
          <w:szCs w:val="23"/>
        </w:rPr>
        <w:softHyphen/>
        <w:t>ную воду. Воду с при</w:t>
      </w:r>
      <w:r>
        <w:rPr>
          <w:rFonts w:ascii="PT Sans" w:hAnsi="PT Sans"/>
          <w:color w:val="333333"/>
          <w:sz w:val="23"/>
          <w:szCs w:val="23"/>
        </w:rPr>
        <w:softHyphen/>
        <w:t>ме</w:t>
      </w:r>
      <w:r>
        <w:rPr>
          <w:rFonts w:ascii="PT Sans" w:hAnsi="PT Sans"/>
          <w:color w:val="333333"/>
          <w:sz w:val="23"/>
          <w:szCs w:val="23"/>
        </w:rPr>
        <w:softHyphen/>
        <w:t>ся</w:t>
      </w:r>
      <w:r>
        <w:rPr>
          <w:rFonts w:ascii="PT Sans" w:hAnsi="PT Sans"/>
          <w:color w:val="333333"/>
          <w:sz w:val="23"/>
          <w:szCs w:val="23"/>
        </w:rPr>
        <w:softHyphen/>
        <w:t>ми ки</w:t>
      </w:r>
      <w:r>
        <w:rPr>
          <w:rFonts w:ascii="PT Sans" w:hAnsi="PT Sans"/>
          <w:color w:val="333333"/>
          <w:sz w:val="23"/>
          <w:szCs w:val="23"/>
        </w:rPr>
        <w:softHyphen/>
        <w:t>пя</w:t>
      </w:r>
      <w:r>
        <w:rPr>
          <w:rFonts w:ascii="PT Sans" w:hAnsi="PT Sans"/>
          <w:color w:val="333333"/>
          <w:sz w:val="23"/>
          <w:szCs w:val="23"/>
        </w:rPr>
        <w:softHyphen/>
        <w:t>тят в одном со</w:t>
      </w:r>
      <w:r>
        <w:rPr>
          <w:rFonts w:ascii="PT Sans" w:hAnsi="PT Sans"/>
          <w:color w:val="333333"/>
          <w:sz w:val="23"/>
          <w:szCs w:val="23"/>
        </w:rPr>
        <w:softHyphen/>
        <w:t>су</w:t>
      </w:r>
      <w:r>
        <w:rPr>
          <w:rFonts w:ascii="PT Sans" w:hAnsi="PT Sans"/>
          <w:color w:val="333333"/>
          <w:sz w:val="23"/>
          <w:szCs w:val="23"/>
        </w:rPr>
        <w:softHyphen/>
        <w:t>де. Об</w:t>
      </w:r>
      <w:r>
        <w:rPr>
          <w:rFonts w:ascii="PT Sans" w:hAnsi="PT Sans"/>
          <w:color w:val="333333"/>
          <w:sz w:val="23"/>
          <w:szCs w:val="23"/>
        </w:rPr>
        <w:softHyphen/>
        <w:t>ра</w:t>
      </w:r>
      <w:r>
        <w:rPr>
          <w:rFonts w:ascii="PT Sans" w:hAnsi="PT Sans"/>
          <w:color w:val="333333"/>
          <w:sz w:val="23"/>
          <w:szCs w:val="23"/>
        </w:rPr>
        <w:softHyphen/>
        <w:t>зу</w:t>
      </w:r>
      <w:r>
        <w:rPr>
          <w:rFonts w:ascii="PT Sans" w:hAnsi="PT Sans"/>
          <w:color w:val="333333"/>
          <w:sz w:val="23"/>
          <w:szCs w:val="23"/>
        </w:rPr>
        <w:softHyphen/>
        <w:t>ю</w:t>
      </w:r>
      <w:r>
        <w:rPr>
          <w:rFonts w:ascii="PT Sans" w:hAnsi="PT Sans"/>
          <w:color w:val="333333"/>
          <w:sz w:val="23"/>
          <w:szCs w:val="23"/>
        </w:rPr>
        <w:softHyphen/>
        <w:t>щи</w:t>
      </w:r>
      <w:r>
        <w:rPr>
          <w:rFonts w:ascii="PT Sans" w:hAnsi="PT Sans"/>
          <w:color w:val="333333"/>
          <w:sz w:val="23"/>
          <w:szCs w:val="23"/>
        </w:rPr>
        <w:softHyphen/>
        <w:t>е</w:t>
      </w:r>
      <w:r>
        <w:rPr>
          <w:rFonts w:ascii="PT Sans" w:hAnsi="PT Sans"/>
          <w:color w:val="333333"/>
          <w:sz w:val="23"/>
          <w:szCs w:val="23"/>
        </w:rPr>
        <w:softHyphen/>
        <w:t>ся во</w:t>
      </w:r>
      <w:r>
        <w:rPr>
          <w:rFonts w:ascii="PT Sans" w:hAnsi="PT Sans"/>
          <w:color w:val="333333"/>
          <w:sz w:val="23"/>
          <w:szCs w:val="23"/>
        </w:rPr>
        <w:softHyphen/>
        <w:t>дя</w:t>
      </w:r>
      <w:r>
        <w:rPr>
          <w:rFonts w:ascii="PT Sans" w:hAnsi="PT Sans"/>
          <w:color w:val="333333"/>
          <w:sz w:val="23"/>
          <w:szCs w:val="23"/>
        </w:rPr>
        <w:softHyphen/>
        <w:t>ные пары кон</w:t>
      </w:r>
      <w:r>
        <w:rPr>
          <w:rFonts w:ascii="PT Sans" w:hAnsi="PT Sans"/>
          <w:color w:val="333333"/>
          <w:sz w:val="23"/>
          <w:szCs w:val="23"/>
        </w:rPr>
        <w:softHyphen/>
        <w:t>ден</w:t>
      </w:r>
      <w:r>
        <w:rPr>
          <w:rFonts w:ascii="PT Sans" w:hAnsi="PT Sans"/>
          <w:color w:val="333333"/>
          <w:sz w:val="23"/>
          <w:szCs w:val="23"/>
        </w:rPr>
        <w:softHyphen/>
        <w:t>си</w:t>
      </w:r>
      <w:r>
        <w:rPr>
          <w:rFonts w:ascii="PT Sans" w:hAnsi="PT Sans"/>
          <w:color w:val="333333"/>
          <w:sz w:val="23"/>
          <w:szCs w:val="23"/>
        </w:rPr>
        <w:softHyphen/>
        <w:t>ру</w:t>
      </w:r>
      <w:r>
        <w:rPr>
          <w:rFonts w:ascii="PT Sans" w:hAnsi="PT Sans"/>
          <w:color w:val="333333"/>
          <w:sz w:val="23"/>
          <w:szCs w:val="23"/>
        </w:rPr>
        <w:softHyphen/>
        <w:t>ют</w:t>
      </w:r>
      <w:r>
        <w:rPr>
          <w:rFonts w:ascii="PT Sans" w:hAnsi="PT Sans"/>
          <w:color w:val="333333"/>
          <w:sz w:val="23"/>
          <w:szCs w:val="23"/>
        </w:rPr>
        <w:softHyphen/>
        <w:t>ся при охла</w:t>
      </w:r>
      <w:r>
        <w:rPr>
          <w:rFonts w:ascii="PT Sans" w:hAnsi="PT Sans"/>
          <w:color w:val="333333"/>
          <w:sz w:val="23"/>
          <w:szCs w:val="23"/>
        </w:rPr>
        <w:softHyphen/>
        <w:t>жде</w:t>
      </w:r>
      <w:r>
        <w:rPr>
          <w:rFonts w:ascii="PT Sans" w:hAnsi="PT Sans"/>
          <w:color w:val="333333"/>
          <w:sz w:val="23"/>
          <w:szCs w:val="23"/>
        </w:rPr>
        <w:softHyphen/>
        <w:t>нии в дру</w:t>
      </w:r>
      <w:r>
        <w:rPr>
          <w:rFonts w:ascii="PT Sans" w:hAnsi="PT Sans"/>
          <w:color w:val="333333"/>
          <w:sz w:val="23"/>
          <w:szCs w:val="23"/>
        </w:rPr>
        <w:softHyphen/>
        <w:t>гом со</w:t>
      </w:r>
      <w:r>
        <w:rPr>
          <w:rFonts w:ascii="PT Sans" w:hAnsi="PT Sans"/>
          <w:color w:val="333333"/>
          <w:sz w:val="23"/>
          <w:szCs w:val="23"/>
        </w:rPr>
        <w:softHyphen/>
        <w:t>су</w:t>
      </w:r>
      <w:r>
        <w:rPr>
          <w:rFonts w:ascii="PT Sans" w:hAnsi="PT Sans"/>
          <w:color w:val="333333"/>
          <w:sz w:val="23"/>
          <w:szCs w:val="23"/>
        </w:rPr>
        <w:softHyphen/>
        <w:t>де в виде уже ди</w:t>
      </w:r>
      <w:r>
        <w:rPr>
          <w:rFonts w:ascii="PT Sans" w:hAnsi="PT Sans"/>
          <w:color w:val="333333"/>
          <w:sz w:val="23"/>
          <w:szCs w:val="23"/>
        </w:rPr>
        <w:softHyphen/>
        <w:t>стил</w:t>
      </w:r>
      <w:r>
        <w:rPr>
          <w:rFonts w:ascii="PT Sans" w:hAnsi="PT Sans"/>
          <w:color w:val="333333"/>
          <w:sz w:val="23"/>
          <w:szCs w:val="23"/>
        </w:rPr>
        <w:softHyphen/>
        <w:t>ли</w:t>
      </w:r>
      <w:r>
        <w:rPr>
          <w:rFonts w:ascii="PT Sans" w:hAnsi="PT Sans"/>
          <w:color w:val="333333"/>
          <w:sz w:val="23"/>
          <w:szCs w:val="23"/>
        </w:rPr>
        <w:softHyphen/>
        <w:t>ро</w:t>
      </w:r>
      <w:r>
        <w:rPr>
          <w:rFonts w:ascii="PT Sans" w:hAnsi="PT Sans"/>
          <w:color w:val="333333"/>
          <w:sz w:val="23"/>
          <w:szCs w:val="23"/>
        </w:rPr>
        <w:softHyphen/>
        <w:t>ван</w:t>
      </w:r>
      <w:r>
        <w:rPr>
          <w:rFonts w:ascii="PT Sans" w:hAnsi="PT Sans"/>
          <w:color w:val="333333"/>
          <w:sz w:val="23"/>
          <w:szCs w:val="23"/>
        </w:rPr>
        <w:softHyphen/>
        <w:t>ной (чи</w:t>
      </w:r>
      <w:r>
        <w:rPr>
          <w:rFonts w:ascii="PT Sans" w:hAnsi="PT Sans"/>
          <w:color w:val="333333"/>
          <w:sz w:val="23"/>
          <w:szCs w:val="23"/>
        </w:rPr>
        <w:softHyphen/>
        <w:t>стой) воды.</w:t>
      </w:r>
    </w:p>
    <w:p w:rsidR="000A04B3" w:rsidRDefault="00905B20" w:rsidP="00247F94">
      <w:pPr>
        <w:rPr>
          <w:rFonts w:ascii="Times New Roman" w:hAnsi="Times New Roman" w:cs="Times New Roman"/>
          <w:b/>
          <w:sz w:val="24"/>
          <w:szCs w:val="24"/>
        </w:rPr>
      </w:pPr>
      <w:r w:rsidRPr="00905B20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146E04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247F94" w:rsidRDefault="000A04B3" w:rsidP="00247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905B20" w:rsidRPr="00905B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7F94" w:rsidRPr="00905B20">
        <w:rPr>
          <w:rFonts w:ascii="Times New Roman" w:hAnsi="Times New Roman" w:cs="Times New Roman"/>
          <w:b/>
          <w:sz w:val="24"/>
          <w:szCs w:val="24"/>
        </w:rPr>
        <w:t xml:space="preserve">Отстаивание </w:t>
      </w:r>
    </w:p>
    <w:p w:rsidR="000A04B3" w:rsidRPr="00905B20" w:rsidRDefault="000A04B3" w:rsidP="00247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495300" cy="1628775"/>
            <wp:effectExtent l="0" t="0" r="0" b="9525"/>
            <wp:wrapSquare wrapText="bothSides"/>
            <wp:docPr id="8" name="Рисунок 8" descr="https://chem-vpr.sdamgia.ru/get_file?id=2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em-vpr.sdamgia.ru/get_file?id=204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094" t="4787" r="34699" b="4256"/>
                    <a:stretch/>
                  </pic:blipFill>
                  <pic:spPr bwMode="auto">
                    <a:xfrm>
                      <a:off x="0" y="0"/>
                      <a:ext cx="4953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F94" w:rsidRDefault="00905B20" w:rsidP="00247F94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  <w:r>
        <w:rPr>
          <w:rFonts w:ascii="PT Sans" w:hAnsi="PT Sans"/>
          <w:color w:val="333333"/>
          <w:sz w:val="23"/>
          <w:szCs w:val="23"/>
        </w:rPr>
        <w:t xml:space="preserve">   </w:t>
      </w:r>
      <w:r w:rsidR="00247F94">
        <w:rPr>
          <w:rFonts w:ascii="PT Sans" w:hAnsi="PT Sans"/>
          <w:color w:val="333333"/>
          <w:sz w:val="23"/>
          <w:szCs w:val="23"/>
        </w:rPr>
        <w:t>Метод от</w:t>
      </w:r>
      <w:r w:rsidR="00247F94">
        <w:rPr>
          <w:rFonts w:ascii="PT Sans" w:hAnsi="PT Sans"/>
          <w:color w:val="333333"/>
          <w:sz w:val="23"/>
          <w:szCs w:val="23"/>
        </w:rPr>
        <w:softHyphen/>
        <w:t>ста</w:t>
      </w:r>
      <w:r w:rsidR="00247F94">
        <w:rPr>
          <w:rFonts w:ascii="PT Sans" w:hAnsi="PT Sans"/>
          <w:color w:val="333333"/>
          <w:sz w:val="23"/>
          <w:szCs w:val="23"/>
        </w:rPr>
        <w:softHyphen/>
        <w:t>и</w:t>
      </w:r>
      <w:r w:rsidR="00247F94">
        <w:rPr>
          <w:rFonts w:ascii="PT Sans" w:hAnsi="PT Sans"/>
          <w:color w:val="333333"/>
          <w:sz w:val="23"/>
          <w:szCs w:val="23"/>
        </w:rPr>
        <w:softHyphen/>
        <w:t>ва</w:t>
      </w:r>
      <w:r w:rsidR="00247F94">
        <w:rPr>
          <w:rFonts w:ascii="PT Sans" w:hAnsi="PT Sans"/>
          <w:color w:val="333333"/>
          <w:sz w:val="23"/>
          <w:szCs w:val="23"/>
        </w:rPr>
        <w:softHyphen/>
        <w:t>ния ис</w:t>
      </w:r>
      <w:r>
        <w:rPr>
          <w:rFonts w:ascii="PT Sans" w:hAnsi="PT Sans"/>
          <w:color w:val="333333"/>
          <w:sz w:val="23"/>
          <w:szCs w:val="23"/>
        </w:rPr>
        <w:softHyphen/>
        <w:t>поль</w:t>
      </w:r>
      <w:r>
        <w:rPr>
          <w:rFonts w:ascii="PT Sans" w:hAnsi="PT Sans"/>
          <w:color w:val="333333"/>
          <w:sz w:val="23"/>
          <w:szCs w:val="23"/>
        </w:rPr>
        <w:softHyphen/>
        <w:t>зу</w:t>
      </w:r>
      <w:r>
        <w:rPr>
          <w:rFonts w:ascii="PT Sans" w:hAnsi="PT Sans"/>
          <w:color w:val="333333"/>
          <w:sz w:val="23"/>
          <w:szCs w:val="23"/>
        </w:rPr>
        <w:softHyphen/>
        <w:t xml:space="preserve">ют </w:t>
      </w:r>
      <w:r w:rsidR="00247F94">
        <w:rPr>
          <w:rFonts w:ascii="PT Sans" w:hAnsi="PT Sans"/>
          <w:color w:val="333333"/>
          <w:sz w:val="23"/>
          <w:szCs w:val="23"/>
        </w:rPr>
        <w:t xml:space="preserve"> для раз</w:t>
      </w:r>
      <w:r w:rsidR="00247F94">
        <w:rPr>
          <w:rFonts w:ascii="PT Sans" w:hAnsi="PT Sans"/>
          <w:color w:val="333333"/>
          <w:sz w:val="23"/>
          <w:szCs w:val="23"/>
        </w:rPr>
        <w:softHyphen/>
        <w:t>де</w:t>
      </w:r>
      <w:r w:rsidR="00247F94">
        <w:rPr>
          <w:rFonts w:ascii="PT Sans" w:hAnsi="PT Sans"/>
          <w:color w:val="333333"/>
          <w:sz w:val="23"/>
          <w:szCs w:val="23"/>
        </w:rPr>
        <w:softHyphen/>
        <w:t>ле</w:t>
      </w:r>
      <w:r w:rsidR="00247F94">
        <w:rPr>
          <w:rFonts w:ascii="PT Sans" w:hAnsi="PT Sans"/>
          <w:color w:val="333333"/>
          <w:sz w:val="23"/>
          <w:szCs w:val="23"/>
        </w:rPr>
        <w:softHyphen/>
        <w:t xml:space="preserve">ния </w:t>
      </w:r>
      <w:r w:rsidR="000A04B3">
        <w:rPr>
          <w:rFonts w:ascii="PT Sans" w:hAnsi="PT Sans"/>
          <w:color w:val="333333"/>
          <w:sz w:val="23"/>
          <w:szCs w:val="23"/>
        </w:rPr>
        <w:t xml:space="preserve">неоднородных </w:t>
      </w:r>
      <w:r w:rsidR="00247F94">
        <w:rPr>
          <w:rFonts w:ascii="PT Sans" w:hAnsi="PT Sans"/>
          <w:color w:val="333333"/>
          <w:sz w:val="23"/>
          <w:szCs w:val="23"/>
        </w:rPr>
        <w:t>сме</w:t>
      </w:r>
      <w:r w:rsidR="00247F94">
        <w:rPr>
          <w:rFonts w:ascii="PT Sans" w:hAnsi="PT Sans"/>
          <w:color w:val="333333"/>
          <w:sz w:val="23"/>
          <w:szCs w:val="23"/>
        </w:rPr>
        <w:softHyphen/>
        <w:t>сей нерас</w:t>
      </w:r>
      <w:r w:rsidR="00247F94">
        <w:rPr>
          <w:rFonts w:ascii="PT Sans" w:hAnsi="PT Sans"/>
          <w:color w:val="333333"/>
          <w:sz w:val="23"/>
          <w:szCs w:val="23"/>
        </w:rPr>
        <w:softHyphen/>
        <w:t>тво</w:t>
      </w:r>
      <w:r w:rsidR="00247F94">
        <w:rPr>
          <w:rFonts w:ascii="PT Sans" w:hAnsi="PT Sans"/>
          <w:color w:val="333333"/>
          <w:sz w:val="23"/>
          <w:szCs w:val="23"/>
        </w:rPr>
        <w:softHyphen/>
        <w:t>ри</w:t>
      </w:r>
      <w:r w:rsidR="00247F94">
        <w:rPr>
          <w:rFonts w:ascii="PT Sans" w:hAnsi="PT Sans"/>
          <w:color w:val="333333"/>
          <w:sz w:val="23"/>
          <w:szCs w:val="23"/>
        </w:rPr>
        <w:softHyphen/>
        <w:t>мых в воде твер</w:t>
      </w:r>
      <w:r w:rsidR="00247F94">
        <w:rPr>
          <w:rFonts w:ascii="PT Sans" w:hAnsi="PT Sans"/>
          <w:color w:val="333333"/>
          <w:sz w:val="23"/>
          <w:szCs w:val="23"/>
        </w:rPr>
        <w:softHyphen/>
        <w:t>дых ве</w:t>
      </w:r>
      <w:r w:rsidR="00247F94">
        <w:rPr>
          <w:rFonts w:ascii="PT Sans" w:hAnsi="PT Sans"/>
          <w:color w:val="333333"/>
          <w:sz w:val="23"/>
          <w:szCs w:val="23"/>
        </w:rPr>
        <w:softHyphen/>
        <w:t>ществ с раз</w:t>
      </w:r>
      <w:r w:rsidR="00247F94">
        <w:rPr>
          <w:rFonts w:ascii="PT Sans" w:hAnsi="PT Sans"/>
          <w:color w:val="333333"/>
          <w:sz w:val="23"/>
          <w:szCs w:val="23"/>
        </w:rPr>
        <w:softHyphen/>
        <w:t>ной плот</w:t>
      </w:r>
      <w:r w:rsidR="00247F94">
        <w:rPr>
          <w:rFonts w:ascii="PT Sans" w:hAnsi="PT Sans"/>
          <w:color w:val="333333"/>
          <w:sz w:val="23"/>
          <w:szCs w:val="23"/>
        </w:rPr>
        <w:softHyphen/>
        <w:t>но</w:t>
      </w:r>
      <w:r w:rsidR="00247F94">
        <w:rPr>
          <w:rFonts w:ascii="PT Sans" w:hAnsi="PT Sans"/>
          <w:color w:val="333333"/>
          <w:sz w:val="23"/>
          <w:szCs w:val="23"/>
        </w:rPr>
        <w:softHyphen/>
        <w:t>стью. На</w:t>
      </w:r>
      <w:r w:rsidR="00247F94">
        <w:rPr>
          <w:rFonts w:ascii="PT Sans" w:hAnsi="PT Sans"/>
          <w:color w:val="333333"/>
          <w:sz w:val="23"/>
          <w:szCs w:val="23"/>
        </w:rPr>
        <w:softHyphen/>
        <w:t>при</w:t>
      </w:r>
      <w:r w:rsidR="00247F94">
        <w:rPr>
          <w:rFonts w:ascii="PT Sans" w:hAnsi="PT Sans"/>
          <w:color w:val="333333"/>
          <w:sz w:val="23"/>
          <w:szCs w:val="23"/>
        </w:rPr>
        <w:softHyphen/>
        <w:t>мер, так можно раз</w:t>
      </w:r>
      <w:r w:rsidR="00247F94">
        <w:rPr>
          <w:rFonts w:ascii="PT Sans" w:hAnsi="PT Sans"/>
          <w:color w:val="333333"/>
          <w:sz w:val="23"/>
          <w:szCs w:val="23"/>
        </w:rPr>
        <w:softHyphen/>
        <w:t>де</w:t>
      </w:r>
      <w:r w:rsidR="00247F94">
        <w:rPr>
          <w:rFonts w:ascii="PT Sans" w:hAnsi="PT Sans"/>
          <w:color w:val="333333"/>
          <w:sz w:val="23"/>
          <w:szCs w:val="23"/>
        </w:rPr>
        <w:softHyphen/>
        <w:t>лить смесь же</w:t>
      </w:r>
      <w:r w:rsidR="00247F94">
        <w:rPr>
          <w:rFonts w:ascii="PT Sans" w:hAnsi="PT Sans"/>
          <w:color w:val="333333"/>
          <w:sz w:val="23"/>
          <w:szCs w:val="23"/>
        </w:rPr>
        <w:softHyphen/>
        <w:t>лез</w:t>
      </w:r>
      <w:r w:rsidR="00247F94">
        <w:rPr>
          <w:rFonts w:ascii="PT Sans" w:hAnsi="PT Sans"/>
          <w:color w:val="333333"/>
          <w:sz w:val="23"/>
          <w:szCs w:val="23"/>
        </w:rPr>
        <w:softHyphen/>
        <w:t>ных и дре</w:t>
      </w:r>
      <w:r w:rsidR="00247F94">
        <w:rPr>
          <w:rFonts w:ascii="PT Sans" w:hAnsi="PT Sans"/>
          <w:color w:val="333333"/>
          <w:sz w:val="23"/>
          <w:szCs w:val="23"/>
        </w:rPr>
        <w:softHyphen/>
        <w:t>вес</w:t>
      </w:r>
      <w:r w:rsidR="00247F94">
        <w:rPr>
          <w:rFonts w:ascii="PT Sans" w:hAnsi="PT Sans"/>
          <w:color w:val="333333"/>
          <w:sz w:val="23"/>
          <w:szCs w:val="23"/>
        </w:rPr>
        <w:softHyphen/>
        <w:t>ных опи</w:t>
      </w:r>
      <w:r w:rsidR="00247F94">
        <w:rPr>
          <w:rFonts w:ascii="PT Sans" w:hAnsi="PT Sans"/>
          <w:color w:val="333333"/>
          <w:sz w:val="23"/>
          <w:szCs w:val="23"/>
        </w:rPr>
        <w:softHyphen/>
        <w:t>лок (дре</w:t>
      </w:r>
      <w:r w:rsidR="00247F94">
        <w:rPr>
          <w:rFonts w:ascii="PT Sans" w:hAnsi="PT Sans"/>
          <w:color w:val="333333"/>
          <w:sz w:val="23"/>
          <w:szCs w:val="23"/>
        </w:rPr>
        <w:softHyphen/>
        <w:t>вес</w:t>
      </w:r>
      <w:r w:rsidR="00247F94">
        <w:rPr>
          <w:rFonts w:ascii="PT Sans" w:hAnsi="PT Sans"/>
          <w:color w:val="333333"/>
          <w:sz w:val="23"/>
          <w:szCs w:val="23"/>
        </w:rPr>
        <w:softHyphen/>
        <w:t>ные опил</w:t>
      </w:r>
      <w:r w:rsidR="00247F94">
        <w:rPr>
          <w:rFonts w:ascii="PT Sans" w:hAnsi="PT Sans"/>
          <w:color w:val="333333"/>
          <w:sz w:val="23"/>
          <w:szCs w:val="23"/>
        </w:rPr>
        <w:softHyphen/>
        <w:t>ки в воде всплы</w:t>
      </w:r>
      <w:r w:rsidR="00247F94">
        <w:rPr>
          <w:rFonts w:ascii="PT Sans" w:hAnsi="PT Sans"/>
          <w:color w:val="333333"/>
          <w:sz w:val="23"/>
          <w:szCs w:val="23"/>
        </w:rPr>
        <w:softHyphen/>
        <w:t>вут, а же</w:t>
      </w:r>
      <w:r w:rsidR="00247F94">
        <w:rPr>
          <w:rFonts w:ascii="PT Sans" w:hAnsi="PT Sans"/>
          <w:color w:val="333333"/>
          <w:sz w:val="23"/>
          <w:szCs w:val="23"/>
        </w:rPr>
        <w:softHyphen/>
        <w:t>лез</w:t>
      </w:r>
      <w:r w:rsidR="00247F94">
        <w:rPr>
          <w:rFonts w:ascii="PT Sans" w:hAnsi="PT Sans"/>
          <w:color w:val="333333"/>
          <w:sz w:val="23"/>
          <w:szCs w:val="23"/>
        </w:rPr>
        <w:softHyphen/>
        <w:t>ные ося</w:t>
      </w:r>
      <w:r w:rsidR="00247F94">
        <w:rPr>
          <w:rFonts w:ascii="PT Sans" w:hAnsi="PT Sans"/>
          <w:color w:val="333333"/>
          <w:sz w:val="23"/>
          <w:szCs w:val="23"/>
        </w:rPr>
        <w:softHyphen/>
        <w:t>дут).</w:t>
      </w:r>
    </w:p>
    <w:p w:rsidR="00247F94" w:rsidRDefault="00247F94" w:rsidP="00247F94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  <w:r>
        <w:rPr>
          <w:rFonts w:ascii="PT Sans" w:hAnsi="PT Sans"/>
          <w:color w:val="333333"/>
          <w:sz w:val="23"/>
          <w:szCs w:val="23"/>
        </w:rPr>
        <w:t>Смесь рас</w:t>
      </w:r>
      <w:r>
        <w:rPr>
          <w:rFonts w:ascii="PT Sans" w:hAnsi="PT Sans"/>
          <w:color w:val="333333"/>
          <w:sz w:val="23"/>
          <w:szCs w:val="23"/>
        </w:rPr>
        <w:softHyphen/>
        <w:t>ти</w:t>
      </w:r>
      <w:r>
        <w:rPr>
          <w:rFonts w:ascii="PT Sans" w:hAnsi="PT Sans"/>
          <w:color w:val="333333"/>
          <w:sz w:val="23"/>
          <w:szCs w:val="23"/>
        </w:rPr>
        <w:softHyphen/>
        <w:t>тель</w:t>
      </w:r>
      <w:r>
        <w:rPr>
          <w:rFonts w:ascii="PT Sans" w:hAnsi="PT Sans"/>
          <w:color w:val="333333"/>
          <w:sz w:val="23"/>
          <w:szCs w:val="23"/>
        </w:rPr>
        <w:softHyphen/>
        <w:t>но</w:t>
      </w:r>
      <w:r>
        <w:rPr>
          <w:rFonts w:ascii="PT Sans" w:hAnsi="PT Sans"/>
          <w:color w:val="333333"/>
          <w:sz w:val="23"/>
          <w:szCs w:val="23"/>
        </w:rPr>
        <w:softHyphen/>
        <w:t>го масла и воды тоже можно раз</w:t>
      </w:r>
      <w:r>
        <w:rPr>
          <w:rFonts w:ascii="PT Sans" w:hAnsi="PT Sans"/>
          <w:color w:val="333333"/>
          <w:sz w:val="23"/>
          <w:szCs w:val="23"/>
        </w:rPr>
        <w:softHyphen/>
        <w:t>де</w:t>
      </w:r>
      <w:r>
        <w:rPr>
          <w:rFonts w:ascii="PT Sans" w:hAnsi="PT Sans"/>
          <w:color w:val="333333"/>
          <w:sz w:val="23"/>
          <w:szCs w:val="23"/>
        </w:rPr>
        <w:softHyphen/>
        <w:t>лить ме</w:t>
      </w:r>
      <w:r>
        <w:rPr>
          <w:rFonts w:ascii="PT Sans" w:hAnsi="PT Sans"/>
          <w:color w:val="333333"/>
          <w:sz w:val="23"/>
          <w:szCs w:val="23"/>
        </w:rPr>
        <w:softHyphen/>
        <w:t>то</w:t>
      </w:r>
      <w:r>
        <w:rPr>
          <w:rFonts w:ascii="PT Sans" w:hAnsi="PT Sans"/>
          <w:color w:val="333333"/>
          <w:sz w:val="23"/>
          <w:szCs w:val="23"/>
        </w:rPr>
        <w:softHyphen/>
        <w:t>дом от</w:t>
      </w:r>
      <w:r>
        <w:rPr>
          <w:rFonts w:ascii="PT Sans" w:hAnsi="PT Sans"/>
          <w:color w:val="333333"/>
          <w:sz w:val="23"/>
          <w:szCs w:val="23"/>
        </w:rPr>
        <w:softHyphen/>
        <w:t>ста</w:t>
      </w:r>
      <w:r>
        <w:rPr>
          <w:rFonts w:ascii="PT Sans" w:hAnsi="PT Sans"/>
          <w:color w:val="333333"/>
          <w:sz w:val="23"/>
          <w:szCs w:val="23"/>
        </w:rPr>
        <w:softHyphen/>
        <w:t>и</w:t>
      </w:r>
      <w:r>
        <w:rPr>
          <w:rFonts w:ascii="PT Sans" w:hAnsi="PT Sans"/>
          <w:color w:val="333333"/>
          <w:sz w:val="23"/>
          <w:szCs w:val="23"/>
        </w:rPr>
        <w:softHyphen/>
        <w:t>ва</w:t>
      </w:r>
      <w:r>
        <w:rPr>
          <w:rFonts w:ascii="PT Sans" w:hAnsi="PT Sans"/>
          <w:color w:val="333333"/>
          <w:sz w:val="23"/>
          <w:szCs w:val="23"/>
        </w:rPr>
        <w:softHyphen/>
        <w:t xml:space="preserve">ния, </w:t>
      </w:r>
      <w:proofErr w:type="spellStart"/>
      <w:r>
        <w:rPr>
          <w:rFonts w:ascii="PT Sans" w:hAnsi="PT Sans"/>
          <w:color w:val="333333"/>
          <w:sz w:val="23"/>
          <w:szCs w:val="23"/>
        </w:rPr>
        <w:t>т</w:t>
      </w:r>
      <w:proofErr w:type="gramStart"/>
      <w:r>
        <w:rPr>
          <w:rFonts w:ascii="PT Sans" w:hAnsi="PT Sans"/>
          <w:color w:val="333333"/>
          <w:sz w:val="23"/>
          <w:szCs w:val="23"/>
        </w:rPr>
        <w:t>.к</w:t>
      </w:r>
      <w:proofErr w:type="spellEnd"/>
      <w:proofErr w:type="gramEnd"/>
      <w:r>
        <w:rPr>
          <w:rFonts w:ascii="PT Sans" w:hAnsi="PT Sans"/>
          <w:color w:val="333333"/>
          <w:sz w:val="23"/>
          <w:szCs w:val="23"/>
        </w:rPr>
        <w:t xml:space="preserve"> масло не рас</w:t>
      </w:r>
      <w:r>
        <w:rPr>
          <w:rFonts w:ascii="PT Sans" w:hAnsi="PT Sans"/>
          <w:color w:val="333333"/>
          <w:sz w:val="23"/>
          <w:szCs w:val="23"/>
        </w:rPr>
        <w:softHyphen/>
        <w:t>тво</w:t>
      </w:r>
      <w:r>
        <w:rPr>
          <w:rFonts w:ascii="PT Sans" w:hAnsi="PT Sans"/>
          <w:color w:val="333333"/>
          <w:sz w:val="23"/>
          <w:szCs w:val="23"/>
        </w:rPr>
        <w:softHyphen/>
        <w:t>ря</w:t>
      </w:r>
      <w:r>
        <w:rPr>
          <w:rFonts w:ascii="PT Sans" w:hAnsi="PT Sans"/>
          <w:color w:val="333333"/>
          <w:sz w:val="23"/>
          <w:szCs w:val="23"/>
        </w:rPr>
        <w:softHyphen/>
        <w:t>ет</w:t>
      </w:r>
      <w:r>
        <w:rPr>
          <w:rFonts w:ascii="PT Sans" w:hAnsi="PT Sans"/>
          <w:color w:val="333333"/>
          <w:sz w:val="23"/>
          <w:szCs w:val="23"/>
        </w:rPr>
        <w:softHyphen/>
        <w:t>ся в в</w:t>
      </w:r>
      <w:r w:rsidR="004F07B0">
        <w:rPr>
          <w:rFonts w:ascii="PT Sans" w:hAnsi="PT Sans"/>
          <w:color w:val="333333"/>
          <w:sz w:val="23"/>
          <w:szCs w:val="23"/>
        </w:rPr>
        <w:t>оде и имеет мень</w:t>
      </w:r>
      <w:r w:rsidR="004F07B0">
        <w:rPr>
          <w:rFonts w:ascii="PT Sans" w:hAnsi="PT Sans"/>
          <w:color w:val="333333"/>
          <w:sz w:val="23"/>
          <w:szCs w:val="23"/>
        </w:rPr>
        <w:softHyphen/>
        <w:t>шую плот</w:t>
      </w:r>
      <w:r w:rsidR="004F07B0">
        <w:rPr>
          <w:rFonts w:ascii="PT Sans" w:hAnsi="PT Sans"/>
          <w:color w:val="333333"/>
          <w:sz w:val="23"/>
          <w:szCs w:val="23"/>
        </w:rPr>
        <w:softHyphen/>
        <w:t xml:space="preserve">ность. </w:t>
      </w:r>
      <w:r>
        <w:rPr>
          <w:rFonts w:ascii="PT Sans" w:hAnsi="PT Sans"/>
          <w:color w:val="333333"/>
          <w:sz w:val="23"/>
          <w:szCs w:val="23"/>
        </w:rPr>
        <w:t xml:space="preserve"> Таким об</w:t>
      </w:r>
      <w:r>
        <w:rPr>
          <w:rFonts w:ascii="PT Sans" w:hAnsi="PT Sans"/>
          <w:color w:val="333333"/>
          <w:sz w:val="23"/>
          <w:szCs w:val="23"/>
        </w:rPr>
        <w:softHyphen/>
        <w:t>ра</w:t>
      </w:r>
      <w:r>
        <w:rPr>
          <w:rFonts w:ascii="PT Sans" w:hAnsi="PT Sans"/>
          <w:color w:val="333333"/>
          <w:sz w:val="23"/>
          <w:szCs w:val="23"/>
        </w:rPr>
        <w:softHyphen/>
        <w:t>зом, от</w:t>
      </w:r>
      <w:r>
        <w:rPr>
          <w:rFonts w:ascii="PT Sans" w:hAnsi="PT Sans"/>
          <w:color w:val="333333"/>
          <w:sz w:val="23"/>
          <w:szCs w:val="23"/>
        </w:rPr>
        <w:softHyphen/>
        <w:t>ста</w:t>
      </w:r>
      <w:r>
        <w:rPr>
          <w:rFonts w:ascii="PT Sans" w:hAnsi="PT Sans"/>
          <w:color w:val="333333"/>
          <w:sz w:val="23"/>
          <w:szCs w:val="23"/>
        </w:rPr>
        <w:softHyphen/>
        <w:t>и</w:t>
      </w:r>
      <w:r>
        <w:rPr>
          <w:rFonts w:ascii="PT Sans" w:hAnsi="PT Sans"/>
          <w:color w:val="333333"/>
          <w:sz w:val="23"/>
          <w:szCs w:val="23"/>
        </w:rPr>
        <w:softHyphen/>
        <w:t>ва</w:t>
      </w:r>
      <w:r>
        <w:rPr>
          <w:rFonts w:ascii="PT Sans" w:hAnsi="PT Sans"/>
          <w:color w:val="333333"/>
          <w:sz w:val="23"/>
          <w:szCs w:val="23"/>
        </w:rPr>
        <w:softHyphen/>
        <w:t>ни</w:t>
      </w:r>
      <w:r>
        <w:rPr>
          <w:rFonts w:ascii="PT Sans" w:hAnsi="PT Sans"/>
          <w:color w:val="333333"/>
          <w:sz w:val="23"/>
          <w:szCs w:val="23"/>
        </w:rPr>
        <w:softHyphen/>
        <w:t>ем можно раз</w:t>
      </w:r>
      <w:r>
        <w:rPr>
          <w:rFonts w:ascii="PT Sans" w:hAnsi="PT Sans"/>
          <w:color w:val="333333"/>
          <w:sz w:val="23"/>
          <w:szCs w:val="23"/>
        </w:rPr>
        <w:softHyphen/>
        <w:t>де</w:t>
      </w:r>
      <w:r>
        <w:rPr>
          <w:rFonts w:ascii="PT Sans" w:hAnsi="PT Sans"/>
          <w:color w:val="333333"/>
          <w:sz w:val="23"/>
          <w:szCs w:val="23"/>
        </w:rPr>
        <w:softHyphen/>
        <w:t>лять смеси нерас</w:t>
      </w:r>
      <w:r>
        <w:rPr>
          <w:rFonts w:ascii="PT Sans" w:hAnsi="PT Sans"/>
          <w:color w:val="333333"/>
          <w:sz w:val="23"/>
          <w:szCs w:val="23"/>
        </w:rPr>
        <w:softHyphen/>
        <w:t>тво</w:t>
      </w:r>
      <w:r>
        <w:rPr>
          <w:rFonts w:ascii="PT Sans" w:hAnsi="PT Sans"/>
          <w:color w:val="333333"/>
          <w:sz w:val="23"/>
          <w:szCs w:val="23"/>
        </w:rPr>
        <w:softHyphen/>
        <w:t>ри</w:t>
      </w:r>
      <w:r>
        <w:rPr>
          <w:rFonts w:ascii="PT Sans" w:hAnsi="PT Sans"/>
          <w:color w:val="333333"/>
          <w:sz w:val="23"/>
          <w:szCs w:val="23"/>
        </w:rPr>
        <w:softHyphen/>
        <w:t>мых друг в друге жид</w:t>
      </w:r>
      <w:r>
        <w:rPr>
          <w:rFonts w:ascii="PT Sans" w:hAnsi="PT Sans"/>
          <w:color w:val="333333"/>
          <w:sz w:val="23"/>
          <w:szCs w:val="23"/>
        </w:rPr>
        <w:softHyphen/>
        <w:t>ко</w:t>
      </w:r>
      <w:r>
        <w:rPr>
          <w:rFonts w:ascii="PT Sans" w:hAnsi="PT Sans"/>
          <w:color w:val="333333"/>
          <w:sz w:val="23"/>
          <w:szCs w:val="23"/>
        </w:rPr>
        <w:softHyphen/>
        <w:t>стей с раз</w:t>
      </w:r>
      <w:r>
        <w:rPr>
          <w:rFonts w:ascii="PT Sans" w:hAnsi="PT Sans"/>
          <w:color w:val="333333"/>
          <w:sz w:val="23"/>
          <w:szCs w:val="23"/>
        </w:rPr>
        <w:softHyphen/>
        <w:t>лич</w:t>
      </w:r>
      <w:r>
        <w:rPr>
          <w:rFonts w:ascii="PT Sans" w:hAnsi="PT Sans"/>
          <w:color w:val="333333"/>
          <w:sz w:val="23"/>
          <w:szCs w:val="23"/>
        </w:rPr>
        <w:softHyphen/>
        <w:t>ной плот</w:t>
      </w:r>
      <w:r>
        <w:rPr>
          <w:rFonts w:ascii="PT Sans" w:hAnsi="PT Sans"/>
          <w:color w:val="333333"/>
          <w:sz w:val="23"/>
          <w:szCs w:val="23"/>
        </w:rPr>
        <w:softHyphen/>
        <w:t>но</w:t>
      </w:r>
      <w:r>
        <w:rPr>
          <w:rFonts w:ascii="PT Sans" w:hAnsi="PT Sans"/>
          <w:color w:val="333333"/>
          <w:sz w:val="23"/>
          <w:szCs w:val="23"/>
        </w:rPr>
        <w:softHyphen/>
        <w:t>стью.</w:t>
      </w:r>
    </w:p>
    <w:p w:rsidR="00247F94" w:rsidRPr="00247F94" w:rsidRDefault="00247F94" w:rsidP="00B556D6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</w:p>
    <w:p w:rsidR="00B556D6" w:rsidRDefault="00B556D6" w:rsidP="00B556D6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PT Sans" w:hAnsi="PT Sans"/>
          <w:color w:val="333333"/>
          <w:sz w:val="23"/>
          <w:szCs w:val="23"/>
        </w:rPr>
      </w:pPr>
    </w:p>
    <w:p w:rsidR="007A716C" w:rsidRPr="007A716C" w:rsidRDefault="007A716C"/>
    <w:sectPr w:rsidR="007A716C" w:rsidRPr="007A716C" w:rsidSect="00EF18E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3C"/>
    <w:rsid w:val="000015C0"/>
    <w:rsid w:val="00002635"/>
    <w:rsid w:val="000036A4"/>
    <w:rsid w:val="0000412E"/>
    <w:rsid w:val="00005F83"/>
    <w:rsid w:val="000139BD"/>
    <w:rsid w:val="00013ECB"/>
    <w:rsid w:val="00014A7B"/>
    <w:rsid w:val="00017963"/>
    <w:rsid w:val="000211BF"/>
    <w:rsid w:val="00022360"/>
    <w:rsid w:val="0002533C"/>
    <w:rsid w:val="00026B71"/>
    <w:rsid w:val="000278E8"/>
    <w:rsid w:val="00027B75"/>
    <w:rsid w:val="000302E9"/>
    <w:rsid w:val="0003469C"/>
    <w:rsid w:val="00036E48"/>
    <w:rsid w:val="00041149"/>
    <w:rsid w:val="000411D3"/>
    <w:rsid w:val="000421AF"/>
    <w:rsid w:val="00043D76"/>
    <w:rsid w:val="0004465E"/>
    <w:rsid w:val="00045ECF"/>
    <w:rsid w:val="000520C4"/>
    <w:rsid w:val="000546C9"/>
    <w:rsid w:val="000548DE"/>
    <w:rsid w:val="00056275"/>
    <w:rsid w:val="000652A6"/>
    <w:rsid w:val="000721E9"/>
    <w:rsid w:val="00080A82"/>
    <w:rsid w:val="0008134A"/>
    <w:rsid w:val="00081F90"/>
    <w:rsid w:val="00087A0D"/>
    <w:rsid w:val="00091C77"/>
    <w:rsid w:val="00094B55"/>
    <w:rsid w:val="00096242"/>
    <w:rsid w:val="00096A92"/>
    <w:rsid w:val="0009713B"/>
    <w:rsid w:val="000A04B3"/>
    <w:rsid w:val="000A1DF1"/>
    <w:rsid w:val="000A3935"/>
    <w:rsid w:val="000A6944"/>
    <w:rsid w:val="000B0F85"/>
    <w:rsid w:val="000B167B"/>
    <w:rsid w:val="000B1C14"/>
    <w:rsid w:val="000B3545"/>
    <w:rsid w:val="000B35D3"/>
    <w:rsid w:val="000B3ADC"/>
    <w:rsid w:val="000C040E"/>
    <w:rsid w:val="000C10B4"/>
    <w:rsid w:val="000C34D9"/>
    <w:rsid w:val="000C3F3B"/>
    <w:rsid w:val="000C4294"/>
    <w:rsid w:val="000C53B8"/>
    <w:rsid w:val="000C53F5"/>
    <w:rsid w:val="000C7763"/>
    <w:rsid w:val="000D10A4"/>
    <w:rsid w:val="000D2DCC"/>
    <w:rsid w:val="000E5497"/>
    <w:rsid w:val="000E5F54"/>
    <w:rsid w:val="000F29A3"/>
    <w:rsid w:val="000F6977"/>
    <w:rsid w:val="001034D3"/>
    <w:rsid w:val="0010645E"/>
    <w:rsid w:val="0011042C"/>
    <w:rsid w:val="0011106C"/>
    <w:rsid w:val="00111AF8"/>
    <w:rsid w:val="00111CD1"/>
    <w:rsid w:val="00111E7D"/>
    <w:rsid w:val="001134CA"/>
    <w:rsid w:val="001136DF"/>
    <w:rsid w:val="0011398F"/>
    <w:rsid w:val="00122A4A"/>
    <w:rsid w:val="0012613A"/>
    <w:rsid w:val="00131579"/>
    <w:rsid w:val="0013230B"/>
    <w:rsid w:val="00141498"/>
    <w:rsid w:val="001437BC"/>
    <w:rsid w:val="001439C1"/>
    <w:rsid w:val="00146E04"/>
    <w:rsid w:val="001505CE"/>
    <w:rsid w:val="00152DEA"/>
    <w:rsid w:val="00153436"/>
    <w:rsid w:val="00160C60"/>
    <w:rsid w:val="001612A8"/>
    <w:rsid w:val="001613E6"/>
    <w:rsid w:val="001623CE"/>
    <w:rsid w:val="00163D27"/>
    <w:rsid w:val="001640EE"/>
    <w:rsid w:val="001642E3"/>
    <w:rsid w:val="001677A5"/>
    <w:rsid w:val="00167FC6"/>
    <w:rsid w:val="001700A9"/>
    <w:rsid w:val="0017106D"/>
    <w:rsid w:val="00171ECE"/>
    <w:rsid w:val="00174766"/>
    <w:rsid w:val="0017570A"/>
    <w:rsid w:val="00177862"/>
    <w:rsid w:val="00177F83"/>
    <w:rsid w:val="00184656"/>
    <w:rsid w:val="001870D4"/>
    <w:rsid w:val="00187228"/>
    <w:rsid w:val="00187D8A"/>
    <w:rsid w:val="00190FC1"/>
    <w:rsid w:val="00192C6A"/>
    <w:rsid w:val="001938A1"/>
    <w:rsid w:val="001A4490"/>
    <w:rsid w:val="001A7BD6"/>
    <w:rsid w:val="001B105D"/>
    <w:rsid w:val="001B1EFF"/>
    <w:rsid w:val="001B3D15"/>
    <w:rsid w:val="001B7ECD"/>
    <w:rsid w:val="001C06CD"/>
    <w:rsid w:val="001C076E"/>
    <w:rsid w:val="001C078B"/>
    <w:rsid w:val="001C39FA"/>
    <w:rsid w:val="001D05DE"/>
    <w:rsid w:val="001D2C15"/>
    <w:rsid w:val="001D3201"/>
    <w:rsid w:val="001D78A7"/>
    <w:rsid w:val="001E0B50"/>
    <w:rsid w:val="001E2E01"/>
    <w:rsid w:val="001E41A2"/>
    <w:rsid w:val="001E7F3F"/>
    <w:rsid w:val="001F0496"/>
    <w:rsid w:val="001F710F"/>
    <w:rsid w:val="001F7D9D"/>
    <w:rsid w:val="00200603"/>
    <w:rsid w:val="002021F6"/>
    <w:rsid w:val="00212B0C"/>
    <w:rsid w:val="002133FD"/>
    <w:rsid w:val="00213564"/>
    <w:rsid w:val="00214A78"/>
    <w:rsid w:val="00214D2F"/>
    <w:rsid w:val="0022222A"/>
    <w:rsid w:val="00224209"/>
    <w:rsid w:val="00226904"/>
    <w:rsid w:val="00236588"/>
    <w:rsid w:val="0023662C"/>
    <w:rsid w:val="00243FCA"/>
    <w:rsid w:val="002446A5"/>
    <w:rsid w:val="00244D2C"/>
    <w:rsid w:val="00245695"/>
    <w:rsid w:val="00247F94"/>
    <w:rsid w:val="0025376B"/>
    <w:rsid w:val="002537C5"/>
    <w:rsid w:val="00253B9F"/>
    <w:rsid w:val="00254ADF"/>
    <w:rsid w:val="00263469"/>
    <w:rsid w:val="002640F1"/>
    <w:rsid w:val="00267068"/>
    <w:rsid w:val="0027251E"/>
    <w:rsid w:val="00276631"/>
    <w:rsid w:val="002767F2"/>
    <w:rsid w:val="00276B40"/>
    <w:rsid w:val="00276EC3"/>
    <w:rsid w:val="00280BA7"/>
    <w:rsid w:val="00280BD7"/>
    <w:rsid w:val="00284680"/>
    <w:rsid w:val="00285C75"/>
    <w:rsid w:val="00286434"/>
    <w:rsid w:val="00291669"/>
    <w:rsid w:val="002A0F56"/>
    <w:rsid w:val="002A4A48"/>
    <w:rsid w:val="002B1AC9"/>
    <w:rsid w:val="002B39A7"/>
    <w:rsid w:val="002B7E3C"/>
    <w:rsid w:val="002D02F2"/>
    <w:rsid w:val="002D0B9A"/>
    <w:rsid w:val="002E00B2"/>
    <w:rsid w:val="002F5AE8"/>
    <w:rsid w:val="002F7C86"/>
    <w:rsid w:val="00303877"/>
    <w:rsid w:val="003044C6"/>
    <w:rsid w:val="0031238D"/>
    <w:rsid w:val="00324FC3"/>
    <w:rsid w:val="003301A0"/>
    <w:rsid w:val="0033112F"/>
    <w:rsid w:val="00331F21"/>
    <w:rsid w:val="00335CB8"/>
    <w:rsid w:val="00335FB2"/>
    <w:rsid w:val="003406B0"/>
    <w:rsid w:val="003422AF"/>
    <w:rsid w:val="003447C2"/>
    <w:rsid w:val="00353BAB"/>
    <w:rsid w:val="003546DA"/>
    <w:rsid w:val="00354C33"/>
    <w:rsid w:val="003575C9"/>
    <w:rsid w:val="00361A62"/>
    <w:rsid w:val="00363AEA"/>
    <w:rsid w:val="003666D4"/>
    <w:rsid w:val="00366DB9"/>
    <w:rsid w:val="0036700B"/>
    <w:rsid w:val="003744E0"/>
    <w:rsid w:val="00376348"/>
    <w:rsid w:val="00380837"/>
    <w:rsid w:val="0038132B"/>
    <w:rsid w:val="003847AB"/>
    <w:rsid w:val="0039122F"/>
    <w:rsid w:val="00393E5D"/>
    <w:rsid w:val="00394BC3"/>
    <w:rsid w:val="00396F86"/>
    <w:rsid w:val="003A0089"/>
    <w:rsid w:val="003A0327"/>
    <w:rsid w:val="003A076E"/>
    <w:rsid w:val="003A2EDD"/>
    <w:rsid w:val="003A4329"/>
    <w:rsid w:val="003A4FE2"/>
    <w:rsid w:val="003B0AC7"/>
    <w:rsid w:val="003B21AA"/>
    <w:rsid w:val="003B29E6"/>
    <w:rsid w:val="003B3B1D"/>
    <w:rsid w:val="003B3F35"/>
    <w:rsid w:val="003C1F7B"/>
    <w:rsid w:val="003C45FC"/>
    <w:rsid w:val="003C7EE5"/>
    <w:rsid w:val="003D0AFF"/>
    <w:rsid w:val="003D0F5D"/>
    <w:rsid w:val="003D2E2D"/>
    <w:rsid w:val="003D35FA"/>
    <w:rsid w:val="003E1278"/>
    <w:rsid w:val="003E4888"/>
    <w:rsid w:val="003E4942"/>
    <w:rsid w:val="003F451C"/>
    <w:rsid w:val="003F507A"/>
    <w:rsid w:val="003F5861"/>
    <w:rsid w:val="003F6631"/>
    <w:rsid w:val="00406834"/>
    <w:rsid w:val="00410B2A"/>
    <w:rsid w:val="004133B6"/>
    <w:rsid w:val="004169BF"/>
    <w:rsid w:val="00425FB6"/>
    <w:rsid w:val="0044099B"/>
    <w:rsid w:val="00440B80"/>
    <w:rsid w:val="00443E80"/>
    <w:rsid w:val="00444B45"/>
    <w:rsid w:val="004453E0"/>
    <w:rsid w:val="00445B7A"/>
    <w:rsid w:val="00447EFC"/>
    <w:rsid w:val="004511D5"/>
    <w:rsid w:val="0045520A"/>
    <w:rsid w:val="00457C54"/>
    <w:rsid w:val="004611CC"/>
    <w:rsid w:val="004674BB"/>
    <w:rsid w:val="004718CB"/>
    <w:rsid w:val="00471AFC"/>
    <w:rsid w:val="0047230E"/>
    <w:rsid w:val="004735DF"/>
    <w:rsid w:val="00473AAF"/>
    <w:rsid w:val="004845FC"/>
    <w:rsid w:val="0049225F"/>
    <w:rsid w:val="004A0D17"/>
    <w:rsid w:val="004A1B19"/>
    <w:rsid w:val="004A412C"/>
    <w:rsid w:val="004A76E0"/>
    <w:rsid w:val="004A7990"/>
    <w:rsid w:val="004B7F0C"/>
    <w:rsid w:val="004C08B4"/>
    <w:rsid w:val="004C44DB"/>
    <w:rsid w:val="004C66B4"/>
    <w:rsid w:val="004D45A0"/>
    <w:rsid w:val="004D57CE"/>
    <w:rsid w:val="004D5F85"/>
    <w:rsid w:val="004D7AFE"/>
    <w:rsid w:val="004D7C55"/>
    <w:rsid w:val="004D7D03"/>
    <w:rsid w:val="004F07B0"/>
    <w:rsid w:val="004F2B15"/>
    <w:rsid w:val="004F374D"/>
    <w:rsid w:val="004F5092"/>
    <w:rsid w:val="0050299B"/>
    <w:rsid w:val="0050364E"/>
    <w:rsid w:val="005122E4"/>
    <w:rsid w:val="00515395"/>
    <w:rsid w:val="00522622"/>
    <w:rsid w:val="00526B26"/>
    <w:rsid w:val="00531BF2"/>
    <w:rsid w:val="00531E13"/>
    <w:rsid w:val="005332F8"/>
    <w:rsid w:val="005333D5"/>
    <w:rsid w:val="0053539C"/>
    <w:rsid w:val="00542ADF"/>
    <w:rsid w:val="00542C35"/>
    <w:rsid w:val="00546912"/>
    <w:rsid w:val="00546D01"/>
    <w:rsid w:val="00551006"/>
    <w:rsid w:val="005522A0"/>
    <w:rsid w:val="00553F7E"/>
    <w:rsid w:val="0055505F"/>
    <w:rsid w:val="005574C2"/>
    <w:rsid w:val="00560CF7"/>
    <w:rsid w:val="0056103C"/>
    <w:rsid w:val="00565950"/>
    <w:rsid w:val="00570983"/>
    <w:rsid w:val="0057461A"/>
    <w:rsid w:val="005763AD"/>
    <w:rsid w:val="005768EF"/>
    <w:rsid w:val="00577C88"/>
    <w:rsid w:val="00580FCD"/>
    <w:rsid w:val="00582374"/>
    <w:rsid w:val="00587570"/>
    <w:rsid w:val="00587AFD"/>
    <w:rsid w:val="00593283"/>
    <w:rsid w:val="005A1667"/>
    <w:rsid w:val="005A4F63"/>
    <w:rsid w:val="005B00D0"/>
    <w:rsid w:val="005B7635"/>
    <w:rsid w:val="005C06F1"/>
    <w:rsid w:val="005C1970"/>
    <w:rsid w:val="005C405D"/>
    <w:rsid w:val="005C7F00"/>
    <w:rsid w:val="005E34C3"/>
    <w:rsid w:val="005E5EFE"/>
    <w:rsid w:val="005E6C08"/>
    <w:rsid w:val="005F6DC2"/>
    <w:rsid w:val="00601754"/>
    <w:rsid w:val="00602B0B"/>
    <w:rsid w:val="006113EC"/>
    <w:rsid w:val="006123CD"/>
    <w:rsid w:val="006128B9"/>
    <w:rsid w:val="006135FD"/>
    <w:rsid w:val="0061361A"/>
    <w:rsid w:val="00613E2F"/>
    <w:rsid w:val="00614277"/>
    <w:rsid w:val="006151AD"/>
    <w:rsid w:val="0061661D"/>
    <w:rsid w:val="00620757"/>
    <w:rsid w:val="006251BA"/>
    <w:rsid w:val="0063122E"/>
    <w:rsid w:val="00631941"/>
    <w:rsid w:val="00633FAD"/>
    <w:rsid w:val="00633FC6"/>
    <w:rsid w:val="00637B20"/>
    <w:rsid w:val="0064338E"/>
    <w:rsid w:val="0064440F"/>
    <w:rsid w:val="00656D5C"/>
    <w:rsid w:val="00660A64"/>
    <w:rsid w:val="006612A1"/>
    <w:rsid w:val="00666529"/>
    <w:rsid w:val="00666732"/>
    <w:rsid w:val="00670AD8"/>
    <w:rsid w:val="00672E82"/>
    <w:rsid w:val="00674958"/>
    <w:rsid w:val="00677B0A"/>
    <w:rsid w:val="00681D46"/>
    <w:rsid w:val="00683914"/>
    <w:rsid w:val="00686532"/>
    <w:rsid w:val="0069065F"/>
    <w:rsid w:val="006906E7"/>
    <w:rsid w:val="0069304C"/>
    <w:rsid w:val="006964E8"/>
    <w:rsid w:val="006A054F"/>
    <w:rsid w:val="006A7B93"/>
    <w:rsid w:val="006B0BC9"/>
    <w:rsid w:val="006B10DD"/>
    <w:rsid w:val="006B1580"/>
    <w:rsid w:val="006B1CCB"/>
    <w:rsid w:val="006B2416"/>
    <w:rsid w:val="006B28FD"/>
    <w:rsid w:val="006B3F92"/>
    <w:rsid w:val="006B70F4"/>
    <w:rsid w:val="006C2865"/>
    <w:rsid w:val="006C3B91"/>
    <w:rsid w:val="006C4AA2"/>
    <w:rsid w:val="006D055B"/>
    <w:rsid w:val="006D18FF"/>
    <w:rsid w:val="006D1AEE"/>
    <w:rsid w:val="006D29E9"/>
    <w:rsid w:val="006E1A5C"/>
    <w:rsid w:val="006E3427"/>
    <w:rsid w:val="006E35C2"/>
    <w:rsid w:val="006E39AD"/>
    <w:rsid w:val="006E3F80"/>
    <w:rsid w:val="006E6A75"/>
    <w:rsid w:val="006F1462"/>
    <w:rsid w:val="006F7D43"/>
    <w:rsid w:val="00706AC9"/>
    <w:rsid w:val="007101A2"/>
    <w:rsid w:val="0072416B"/>
    <w:rsid w:val="007248D0"/>
    <w:rsid w:val="0072701F"/>
    <w:rsid w:val="00727556"/>
    <w:rsid w:val="0073190E"/>
    <w:rsid w:val="00734B55"/>
    <w:rsid w:val="00742647"/>
    <w:rsid w:val="007446C3"/>
    <w:rsid w:val="00747169"/>
    <w:rsid w:val="007516AB"/>
    <w:rsid w:val="007570BC"/>
    <w:rsid w:val="007650D7"/>
    <w:rsid w:val="0076586C"/>
    <w:rsid w:val="00767CBA"/>
    <w:rsid w:val="007714FD"/>
    <w:rsid w:val="00787C0F"/>
    <w:rsid w:val="007944EB"/>
    <w:rsid w:val="00794673"/>
    <w:rsid w:val="007A1D51"/>
    <w:rsid w:val="007A2782"/>
    <w:rsid w:val="007A57C5"/>
    <w:rsid w:val="007A5EF4"/>
    <w:rsid w:val="007A716C"/>
    <w:rsid w:val="007A74D2"/>
    <w:rsid w:val="007B2BA6"/>
    <w:rsid w:val="007B34F3"/>
    <w:rsid w:val="007B40AA"/>
    <w:rsid w:val="007B7C60"/>
    <w:rsid w:val="007C0FDB"/>
    <w:rsid w:val="007C2DC5"/>
    <w:rsid w:val="007C3B51"/>
    <w:rsid w:val="007C49AC"/>
    <w:rsid w:val="007C502E"/>
    <w:rsid w:val="007C5AE7"/>
    <w:rsid w:val="007D0BF6"/>
    <w:rsid w:val="007D0DCE"/>
    <w:rsid w:val="007D17FF"/>
    <w:rsid w:val="007D2B16"/>
    <w:rsid w:val="007D7C52"/>
    <w:rsid w:val="007E0E24"/>
    <w:rsid w:val="007E1854"/>
    <w:rsid w:val="007E47E6"/>
    <w:rsid w:val="007E52CC"/>
    <w:rsid w:val="007E5316"/>
    <w:rsid w:val="007E6BA7"/>
    <w:rsid w:val="007F0453"/>
    <w:rsid w:val="007F36DD"/>
    <w:rsid w:val="007F698D"/>
    <w:rsid w:val="007F6D19"/>
    <w:rsid w:val="007F7628"/>
    <w:rsid w:val="007F78B8"/>
    <w:rsid w:val="00800824"/>
    <w:rsid w:val="008035BF"/>
    <w:rsid w:val="008078BF"/>
    <w:rsid w:val="00815258"/>
    <w:rsid w:val="0082131D"/>
    <w:rsid w:val="00821C4F"/>
    <w:rsid w:val="00822C41"/>
    <w:rsid w:val="00823938"/>
    <w:rsid w:val="00832CA8"/>
    <w:rsid w:val="0084644E"/>
    <w:rsid w:val="00851303"/>
    <w:rsid w:val="00851384"/>
    <w:rsid w:val="008545B2"/>
    <w:rsid w:val="008658DA"/>
    <w:rsid w:val="00866088"/>
    <w:rsid w:val="008742C8"/>
    <w:rsid w:val="008768D4"/>
    <w:rsid w:val="00880A1A"/>
    <w:rsid w:val="0088117F"/>
    <w:rsid w:val="00884EEE"/>
    <w:rsid w:val="008860EF"/>
    <w:rsid w:val="008908E1"/>
    <w:rsid w:val="00891237"/>
    <w:rsid w:val="0089249F"/>
    <w:rsid w:val="00895B82"/>
    <w:rsid w:val="008A6E19"/>
    <w:rsid w:val="008B0782"/>
    <w:rsid w:val="008B0880"/>
    <w:rsid w:val="008B1B4D"/>
    <w:rsid w:val="008B6571"/>
    <w:rsid w:val="008C3FC9"/>
    <w:rsid w:val="008D0533"/>
    <w:rsid w:val="008D5A86"/>
    <w:rsid w:val="008D63B5"/>
    <w:rsid w:val="008D74EA"/>
    <w:rsid w:val="008E08B8"/>
    <w:rsid w:val="008E112C"/>
    <w:rsid w:val="008F4A18"/>
    <w:rsid w:val="008F6E5D"/>
    <w:rsid w:val="00903ECF"/>
    <w:rsid w:val="00905B20"/>
    <w:rsid w:val="00910AD5"/>
    <w:rsid w:val="009123AF"/>
    <w:rsid w:val="00916D05"/>
    <w:rsid w:val="009219FB"/>
    <w:rsid w:val="00921E02"/>
    <w:rsid w:val="00922352"/>
    <w:rsid w:val="00922F8B"/>
    <w:rsid w:val="009266B2"/>
    <w:rsid w:val="00926AAF"/>
    <w:rsid w:val="00933CE2"/>
    <w:rsid w:val="00935BD7"/>
    <w:rsid w:val="00935F79"/>
    <w:rsid w:val="00936387"/>
    <w:rsid w:val="0094115A"/>
    <w:rsid w:val="009421F1"/>
    <w:rsid w:val="00943B52"/>
    <w:rsid w:val="009453A5"/>
    <w:rsid w:val="009475ED"/>
    <w:rsid w:val="00947CB2"/>
    <w:rsid w:val="00950948"/>
    <w:rsid w:val="00950B31"/>
    <w:rsid w:val="00953936"/>
    <w:rsid w:val="00955CEA"/>
    <w:rsid w:val="009614B5"/>
    <w:rsid w:val="009622DB"/>
    <w:rsid w:val="00964792"/>
    <w:rsid w:val="00967EE6"/>
    <w:rsid w:val="00970DDA"/>
    <w:rsid w:val="00973CE6"/>
    <w:rsid w:val="0097568A"/>
    <w:rsid w:val="00984152"/>
    <w:rsid w:val="009925DE"/>
    <w:rsid w:val="00995752"/>
    <w:rsid w:val="00996C36"/>
    <w:rsid w:val="009A2037"/>
    <w:rsid w:val="009A3E39"/>
    <w:rsid w:val="009A4575"/>
    <w:rsid w:val="009A4C74"/>
    <w:rsid w:val="009A5B2C"/>
    <w:rsid w:val="009B1A9F"/>
    <w:rsid w:val="009B6192"/>
    <w:rsid w:val="009C70C0"/>
    <w:rsid w:val="009D0C11"/>
    <w:rsid w:val="009D557E"/>
    <w:rsid w:val="009E6795"/>
    <w:rsid w:val="009E7DB0"/>
    <w:rsid w:val="009F3E92"/>
    <w:rsid w:val="00A012E3"/>
    <w:rsid w:val="00A03FD2"/>
    <w:rsid w:val="00A05D1E"/>
    <w:rsid w:val="00A0612B"/>
    <w:rsid w:val="00A06570"/>
    <w:rsid w:val="00A100D3"/>
    <w:rsid w:val="00A13903"/>
    <w:rsid w:val="00A14675"/>
    <w:rsid w:val="00A226FE"/>
    <w:rsid w:val="00A23168"/>
    <w:rsid w:val="00A23A51"/>
    <w:rsid w:val="00A2508E"/>
    <w:rsid w:val="00A30410"/>
    <w:rsid w:val="00A317D7"/>
    <w:rsid w:val="00A31A6B"/>
    <w:rsid w:val="00A348AB"/>
    <w:rsid w:val="00A35F6A"/>
    <w:rsid w:val="00A37F69"/>
    <w:rsid w:val="00A44087"/>
    <w:rsid w:val="00A47883"/>
    <w:rsid w:val="00A47888"/>
    <w:rsid w:val="00A47CE9"/>
    <w:rsid w:val="00A51E32"/>
    <w:rsid w:val="00A63256"/>
    <w:rsid w:val="00A648F7"/>
    <w:rsid w:val="00A7079B"/>
    <w:rsid w:val="00A7442F"/>
    <w:rsid w:val="00A74581"/>
    <w:rsid w:val="00A75461"/>
    <w:rsid w:val="00A811F3"/>
    <w:rsid w:val="00A81233"/>
    <w:rsid w:val="00A8292C"/>
    <w:rsid w:val="00A8378E"/>
    <w:rsid w:val="00A84916"/>
    <w:rsid w:val="00A8580A"/>
    <w:rsid w:val="00A947D9"/>
    <w:rsid w:val="00AA0F48"/>
    <w:rsid w:val="00AA23C1"/>
    <w:rsid w:val="00AA2C7F"/>
    <w:rsid w:val="00AA3CCF"/>
    <w:rsid w:val="00AA684E"/>
    <w:rsid w:val="00AA6C05"/>
    <w:rsid w:val="00AB2BD1"/>
    <w:rsid w:val="00AB4B7D"/>
    <w:rsid w:val="00AB5A3F"/>
    <w:rsid w:val="00AC1C6E"/>
    <w:rsid w:val="00AC32A3"/>
    <w:rsid w:val="00AD1B6F"/>
    <w:rsid w:val="00AD2EDE"/>
    <w:rsid w:val="00AD3CA4"/>
    <w:rsid w:val="00AD43E9"/>
    <w:rsid w:val="00AE1AA9"/>
    <w:rsid w:val="00AE39CA"/>
    <w:rsid w:val="00AE71B1"/>
    <w:rsid w:val="00AF0DB0"/>
    <w:rsid w:val="00AF2458"/>
    <w:rsid w:val="00AF2EBD"/>
    <w:rsid w:val="00AF4099"/>
    <w:rsid w:val="00B00B48"/>
    <w:rsid w:val="00B01DA3"/>
    <w:rsid w:val="00B122E5"/>
    <w:rsid w:val="00B12A67"/>
    <w:rsid w:val="00B12E92"/>
    <w:rsid w:val="00B14B21"/>
    <w:rsid w:val="00B15459"/>
    <w:rsid w:val="00B2216D"/>
    <w:rsid w:val="00B2378B"/>
    <w:rsid w:val="00B25B8B"/>
    <w:rsid w:val="00B30FDA"/>
    <w:rsid w:val="00B31E56"/>
    <w:rsid w:val="00B33794"/>
    <w:rsid w:val="00B426D4"/>
    <w:rsid w:val="00B44052"/>
    <w:rsid w:val="00B47D7A"/>
    <w:rsid w:val="00B51E84"/>
    <w:rsid w:val="00B54EAF"/>
    <w:rsid w:val="00B556D6"/>
    <w:rsid w:val="00B565B5"/>
    <w:rsid w:val="00B57138"/>
    <w:rsid w:val="00B57725"/>
    <w:rsid w:val="00B61757"/>
    <w:rsid w:val="00B621C6"/>
    <w:rsid w:val="00B6440E"/>
    <w:rsid w:val="00B709C0"/>
    <w:rsid w:val="00B70BDD"/>
    <w:rsid w:val="00B730A1"/>
    <w:rsid w:val="00B738AE"/>
    <w:rsid w:val="00B74E3C"/>
    <w:rsid w:val="00B8514C"/>
    <w:rsid w:val="00B855FE"/>
    <w:rsid w:val="00B87540"/>
    <w:rsid w:val="00B87EB2"/>
    <w:rsid w:val="00B9032A"/>
    <w:rsid w:val="00B95A21"/>
    <w:rsid w:val="00B95A23"/>
    <w:rsid w:val="00B964FF"/>
    <w:rsid w:val="00BB0AE9"/>
    <w:rsid w:val="00BB0FDB"/>
    <w:rsid w:val="00BB20F3"/>
    <w:rsid w:val="00BB2F7C"/>
    <w:rsid w:val="00BB4369"/>
    <w:rsid w:val="00BC0CB0"/>
    <w:rsid w:val="00BC2136"/>
    <w:rsid w:val="00BC5977"/>
    <w:rsid w:val="00BD0FD8"/>
    <w:rsid w:val="00BD2969"/>
    <w:rsid w:val="00BD4220"/>
    <w:rsid w:val="00BD4AF6"/>
    <w:rsid w:val="00BD6D88"/>
    <w:rsid w:val="00BE06AC"/>
    <w:rsid w:val="00BE14DF"/>
    <w:rsid w:val="00BE3C48"/>
    <w:rsid w:val="00BE42AA"/>
    <w:rsid w:val="00BF1C13"/>
    <w:rsid w:val="00BF2453"/>
    <w:rsid w:val="00BF2B3B"/>
    <w:rsid w:val="00BF5A22"/>
    <w:rsid w:val="00C001A0"/>
    <w:rsid w:val="00C04685"/>
    <w:rsid w:val="00C06CC5"/>
    <w:rsid w:val="00C141AD"/>
    <w:rsid w:val="00C212B7"/>
    <w:rsid w:val="00C21834"/>
    <w:rsid w:val="00C23DD8"/>
    <w:rsid w:val="00C30166"/>
    <w:rsid w:val="00C30A6B"/>
    <w:rsid w:val="00C34308"/>
    <w:rsid w:val="00C34D2C"/>
    <w:rsid w:val="00C36790"/>
    <w:rsid w:val="00C37CEF"/>
    <w:rsid w:val="00C40DA6"/>
    <w:rsid w:val="00C41C29"/>
    <w:rsid w:val="00C460F2"/>
    <w:rsid w:val="00C52720"/>
    <w:rsid w:val="00C6254E"/>
    <w:rsid w:val="00C65027"/>
    <w:rsid w:val="00C71082"/>
    <w:rsid w:val="00C71AB3"/>
    <w:rsid w:val="00C81AB9"/>
    <w:rsid w:val="00C83616"/>
    <w:rsid w:val="00C84995"/>
    <w:rsid w:val="00C84AAC"/>
    <w:rsid w:val="00C9213D"/>
    <w:rsid w:val="00C94439"/>
    <w:rsid w:val="00C973B0"/>
    <w:rsid w:val="00CA3107"/>
    <w:rsid w:val="00CA4256"/>
    <w:rsid w:val="00CA483E"/>
    <w:rsid w:val="00CA7E6F"/>
    <w:rsid w:val="00CB5A4E"/>
    <w:rsid w:val="00CB694D"/>
    <w:rsid w:val="00CC0413"/>
    <w:rsid w:val="00CC0F2D"/>
    <w:rsid w:val="00CC1779"/>
    <w:rsid w:val="00CC184F"/>
    <w:rsid w:val="00CC2601"/>
    <w:rsid w:val="00CC4365"/>
    <w:rsid w:val="00CC7368"/>
    <w:rsid w:val="00CD1E98"/>
    <w:rsid w:val="00CD3631"/>
    <w:rsid w:val="00CE55F1"/>
    <w:rsid w:val="00CE7D5D"/>
    <w:rsid w:val="00CF2079"/>
    <w:rsid w:val="00CF4BAE"/>
    <w:rsid w:val="00CF62F0"/>
    <w:rsid w:val="00CF6C76"/>
    <w:rsid w:val="00D00704"/>
    <w:rsid w:val="00D04D82"/>
    <w:rsid w:val="00D11576"/>
    <w:rsid w:val="00D13BAB"/>
    <w:rsid w:val="00D16E4B"/>
    <w:rsid w:val="00D173CD"/>
    <w:rsid w:val="00D35375"/>
    <w:rsid w:val="00D41686"/>
    <w:rsid w:val="00D42AFE"/>
    <w:rsid w:val="00D54F70"/>
    <w:rsid w:val="00D63BF0"/>
    <w:rsid w:val="00D72F8F"/>
    <w:rsid w:val="00D744B5"/>
    <w:rsid w:val="00D764ED"/>
    <w:rsid w:val="00D82C22"/>
    <w:rsid w:val="00D840A0"/>
    <w:rsid w:val="00D842CA"/>
    <w:rsid w:val="00D854CF"/>
    <w:rsid w:val="00D877D1"/>
    <w:rsid w:val="00D943BA"/>
    <w:rsid w:val="00D977FD"/>
    <w:rsid w:val="00D978E4"/>
    <w:rsid w:val="00DA49EE"/>
    <w:rsid w:val="00DA5F96"/>
    <w:rsid w:val="00DA6227"/>
    <w:rsid w:val="00DA64C2"/>
    <w:rsid w:val="00DB0C9F"/>
    <w:rsid w:val="00DB1D77"/>
    <w:rsid w:val="00DB76B1"/>
    <w:rsid w:val="00DC00B4"/>
    <w:rsid w:val="00DC0571"/>
    <w:rsid w:val="00DC0AB6"/>
    <w:rsid w:val="00DC1303"/>
    <w:rsid w:val="00DC3255"/>
    <w:rsid w:val="00DC50D7"/>
    <w:rsid w:val="00DC64A5"/>
    <w:rsid w:val="00DC7A41"/>
    <w:rsid w:val="00DE12D1"/>
    <w:rsid w:val="00DE40A5"/>
    <w:rsid w:val="00DE4509"/>
    <w:rsid w:val="00DE4B11"/>
    <w:rsid w:val="00DE73BD"/>
    <w:rsid w:val="00DE7855"/>
    <w:rsid w:val="00DF10C4"/>
    <w:rsid w:val="00DF14BE"/>
    <w:rsid w:val="00DF3A96"/>
    <w:rsid w:val="00DF47D2"/>
    <w:rsid w:val="00DF48BE"/>
    <w:rsid w:val="00DF6E67"/>
    <w:rsid w:val="00E01806"/>
    <w:rsid w:val="00E0542B"/>
    <w:rsid w:val="00E05B1B"/>
    <w:rsid w:val="00E0681E"/>
    <w:rsid w:val="00E1174F"/>
    <w:rsid w:val="00E13E18"/>
    <w:rsid w:val="00E16481"/>
    <w:rsid w:val="00E16D42"/>
    <w:rsid w:val="00E20C6D"/>
    <w:rsid w:val="00E263CD"/>
    <w:rsid w:val="00E26AC3"/>
    <w:rsid w:val="00E26B2C"/>
    <w:rsid w:val="00E37BA5"/>
    <w:rsid w:val="00E42CA0"/>
    <w:rsid w:val="00E47920"/>
    <w:rsid w:val="00E54C72"/>
    <w:rsid w:val="00E55B59"/>
    <w:rsid w:val="00E607DF"/>
    <w:rsid w:val="00E62122"/>
    <w:rsid w:val="00E66C33"/>
    <w:rsid w:val="00E67D61"/>
    <w:rsid w:val="00E70440"/>
    <w:rsid w:val="00E74E7D"/>
    <w:rsid w:val="00E9413B"/>
    <w:rsid w:val="00E95228"/>
    <w:rsid w:val="00E970FE"/>
    <w:rsid w:val="00E97F26"/>
    <w:rsid w:val="00EA03DB"/>
    <w:rsid w:val="00EA05BE"/>
    <w:rsid w:val="00EA4511"/>
    <w:rsid w:val="00EA6DEC"/>
    <w:rsid w:val="00EB1A00"/>
    <w:rsid w:val="00EB3569"/>
    <w:rsid w:val="00EC1808"/>
    <w:rsid w:val="00EC3746"/>
    <w:rsid w:val="00EC3A97"/>
    <w:rsid w:val="00EC4B3B"/>
    <w:rsid w:val="00EC66CC"/>
    <w:rsid w:val="00ED590D"/>
    <w:rsid w:val="00EE1CAE"/>
    <w:rsid w:val="00EE3194"/>
    <w:rsid w:val="00EE34CC"/>
    <w:rsid w:val="00EE3A39"/>
    <w:rsid w:val="00EF0D9D"/>
    <w:rsid w:val="00EF1387"/>
    <w:rsid w:val="00EF18EB"/>
    <w:rsid w:val="00EF21C0"/>
    <w:rsid w:val="00EF4257"/>
    <w:rsid w:val="00EF6280"/>
    <w:rsid w:val="00EF748B"/>
    <w:rsid w:val="00F00D5A"/>
    <w:rsid w:val="00F014BD"/>
    <w:rsid w:val="00F01723"/>
    <w:rsid w:val="00F01728"/>
    <w:rsid w:val="00F05680"/>
    <w:rsid w:val="00F0745B"/>
    <w:rsid w:val="00F07964"/>
    <w:rsid w:val="00F10A76"/>
    <w:rsid w:val="00F12415"/>
    <w:rsid w:val="00F128A5"/>
    <w:rsid w:val="00F13692"/>
    <w:rsid w:val="00F138B8"/>
    <w:rsid w:val="00F20E04"/>
    <w:rsid w:val="00F24B2A"/>
    <w:rsid w:val="00F24F28"/>
    <w:rsid w:val="00F30974"/>
    <w:rsid w:val="00F33DE9"/>
    <w:rsid w:val="00F34BF7"/>
    <w:rsid w:val="00F34E1E"/>
    <w:rsid w:val="00F35502"/>
    <w:rsid w:val="00F370D9"/>
    <w:rsid w:val="00F47E38"/>
    <w:rsid w:val="00F530CF"/>
    <w:rsid w:val="00F53B5C"/>
    <w:rsid w:val="00F543D8"/>
    <w:rsid w:val="00F54DAC"/>
    <w:rsid w:val="00F61F02"/>
    <w:rsid w:val="00F63654"/>
    <w:rsid w:val="00F718B8"/>
    <w:rsid w:val="00F72BA6"/>
    <w:rsid w:val="00F7714E"/>
    <w:rsid w:val="00F8057C"/>
    <w:rsid w:val="00F841C5"/>
    <w:rsid w:val="00F866C9"/>
    <w:rsid w:val="00F867B0"/>
    <w:rsid w:val="00F960AD"/>
    <w:rsid w:val="00FA0A6A"/>
    <w:rsid w:val="00FA1C66"/>
    <w:rsid w:val="00FA2F77"/>
    <w:rsid w:val="00FA6996"/>
    <w:rsid w:val="00FB155C"/>
    <w:rsid w:val="00FB169E"/>
    <w:rsid w:val="00FB2CDD"/>
    <w:rsid w:val="00FB3E33"/>
    <w:rsid w:val="00FB6416"/>
    <w:rsid w:val="00FC0D2B"/>
    <w:rsid w:val="00FC37C9"/>
    <w:rsid w:val="00FC3D8D"/>
    <w:rsid w:val="00FC5AD0"/>
    <w:rsid w:val="00FD16DD"/>
    <w:rsid w:val="00FD5AAF"/>
    <w:rsid w:val="00FD6F9D"/>
    <w:rsid w:val="00FE3B4F"/>
    <w:rsid w:val="00FE708F"/>
    <w:rsid w:val="00FF1A99"/>
    <w:rsid w:val="00FF3D48"/>
    <w:rsid w:val="00FF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0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5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6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0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5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6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C1F94-AFC3-4A44-9CD5-13234E05B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2017-12-12T15:19:00Z</dcterms:created>
  <dcterms:modified xsi:type="dcterms:W3CDTF">2017-12-13T15:23:00Z</dcterms:modified>
</cp:coreProperties>
</file>